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544" w:rsidRPr="006C60C5" w:rsidRDefault="00985D17">
      <w:pPr>
        <w:pStyle w:val="5"/>
        <w:ind w:firstLine="567"/>
        <w:jc w:val="right"/>
        <w:rPr>
          <w:sz w:val="27"/>
          <w:szCs w:val="27"/>
        </w:rPr>
      </w:pPr>
      <w:r w:rsidRPr="006C60C5">
        <w:rPr>
          <w:sz w:val="27"/>
          <w:szCs w:val="27"/>
        </w:rPr>
        <w:t>Приложение 1</w:t>
      </w:r>
    </w:p>
    <w:p w:rsidR="00A65544" w:rsidRPr="006C60C5" w:rsidRDefault="00A65544">
      <w:pPr>
        <w:tabs>
          <w:tab w:val="left" w:pos="4648"/>
        </w:tabs>
        <w:rPr>
          <w:sz w:val="27"/>
          <w:szCs w:val="27"/>
        </w:rPr>
      </w:pPr>
    </w:p>
    <w:p w:rsidR="00A65544" w:rsidRPr="006C60C5" w:rsidRDefault="00985D17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6C60C5">
        <w:rPr>
          <w:sz w:val="27"/>
          <w:szCs w:val="27"/>
        </w:rPr>
        <w:t>ОПЕРАТИВНЫЙ ЕЖЕДНЕВНЫЙ ПРОГНОЗ</w:t>
      </w:r>
    </w:p>
    <w:p w:rsidR="00A65544" w:rsidRPr="006C60C5" w:rsidRDefault="00985D17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6C60C5">
        <w:rPr>
          <w:sz w:val="27"/>
          <w:szCs w:val="27"/>
        </w:rPr>
        <w:t>возникновения и развития чрезвычайных ситуаций на территории</w:t>
      </w:r>
    </w:p>
    <w:p w:rsidR="00A65544" w:rsidRPr="006C60C5" w:rsidRDefault="00C563E3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6C60C5">
        <w:rPr>
          <w:sz w:val="27"/>
          <w:szCs w:val="27"/>
        </w:rPr>
        <w:t xml:space="preserve">Оренбургской области на </w:t>
      </w:r>
      <w:r w:rsidR="00E35E1E" w:rsidRPr="006C60C5">
        <w:rPr>
          <w:sz w:val="27"/>
          <w:szCs w:val="27"/>
        </w:rPr>
        <w:t>1</w:t>
      </w:r>
      <w:r w:rsidR="00BD2CD0">
        <w:rPr>
          <w:sz w:val="27"/>
          <w:szCs w:val="27"/>
        </w:rPr>
        <w:t>2</w:t>
      </w:r>
      <w:r w:rsidR="00985D17" w:rsidRPr="006C60C5">
        <w:rPr>
          <w:sz w:val="27"/>
          <w:szCs w:val="27"/>
        </w:rPr>
        <w:t xml:space="preserve"> </w:t>
      </w:r>
      <w:r w:rsidR="009B7943" w:rsidRPr="006C60C5">
        <w:rPr>
          <w:sz w:val="27"/>
          <w:szCs w:val="27"/>
        </w:rPr>
        <w:t>ок</w:t>
      </w:r>
      <w:r w:rsidR="00985D17" w:rsidRPr="006C60C5">
        <w:rPr>
          <w:sz w:val="27"/>
          <w:szCs w:val="27"/>
        </w:rPr>
        <w:t>тября 2024 года.</w:t>
      </w:r>
    </w:p>
    <w:p w:rsidR="00A65544" w:rsidRPr="006C60C5" w:rsidRDefault="00985D17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 w:rsidRPr="006C60C5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A65544" w:rsidRPr="006C60C5" w:rsidRDefault="00A65544">
      <w:pPr>
        <w:tabs>
          <w:tab w:val="left" w:pos="4648"/>
        </w:tabs>
        <w:ind w:firstLine="567"/>
        <w:jc w:val="center"/>
        <w:rPr>
          <w:sz w:val="27"/>
          <w:szCs w:val="27"/>
          <w:highlight w:val="yellow"/>
        </w:rPr>
      </w:pPr>
    </w:p>
    <w:p w:rsidR="00A65544" w:rsidRPr="002853D4" w:rsidRDefault="00985D17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 w:rsidRPr="002853D4">
        <w:rPr>
          <w:b/>
          <w:bCs/>
          <w:sz w:val="27"/>
          <w:szCs w:val="27"/>
        </w:rPr>
        <w:t>1.Обстановка за прошедшие сутки:</w:t>
      </w:r>
    </w:p>
    <w:p w:rsidR="00B23B31" w:rsidRPr="002853D4" w:rsidRDefault="00B23B31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</w:p>
    <w:p w:rsidR="00B23B31" w:rsidRPr="00644A1D" w:rsidRDefault="00985D17" w:rsidP="00B23B31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contextualSpacing/>
        <w:jc w:val="both"/>
        <w:rPr>
          <w:sz w:val="27"/>
          <w:szCs w:val="27"/>
        </w:rPr>
      </w:pPr>
      <w:r w:rsidRPr="00644A1D">
        <w:rPr>
          <w:rFonts w:eastAsia="SimSun"/>
          <w:b/>
          <w:sz w:val="27"/>
          <w:szCs w:val="27"/>
        </w:rPr>
        <w:t xml:space="preserve">1.1. </w:t>
      </w:r>
      <w:r w:rsidRPr="00644A1D">
        <w:rPr>
          <w:b/>
          <w:bCs/>
          <w:sz w:val="27"/>
          <w:szCs w:val="27"/>
        </w:rPr>
        <w:t>В прошедшие сутки</w:t>
      </w:r>
      <w:r w:rsidR="00703666" w:rsidRPr="00644A1D">
        <w:rPr>
          <w:sz w:val="27"/>
          <w:szCs w:val="27"/>
        </w:rPr>
        <w:t xml:space="preserve"> </w:t>
      </w:r>
      <w:r w:rsidR="00644A1D" w:rsidRPr="00644A1D">
        <w:rPr>
          <w:sz w:val="27"/>
          <w:szCs w:val="27"/>
        </w:rPr>
        <w:t>в большинстве районов прошел дождь, в восточных ра</w:t>
      </w:r>
      <w:r w:rsidR="00644A1D" w:rsidRPr="00644A1D">
        <w:rPr>
          <w:sz w:val="27"/>
          <w:szCs w:val="27"/>
        </w:rPr>
        <w:t>й</w:t>
      </w:r>
      <w:r w:rsidR="00644A1D" w:rsidRPr="00644A1D">
        <w:rPr>
          <w:sz w:val="27"/>
          <w:szCs w:val="27"/>
        </w:rPr>
        <w:t>онах отмечалось усиление ветра порывы 15-18 м/с. Количество выпавших осадков с</w:t>
      </w:r>
      <w:r w:rsidR="00644A1D" w:rsidRPr="00644A1D">
        <w:rPr>
          <w:sz w:val="27"/>
          <w:szCs w:val="27"/>
        </w:rPr>
        <w:t>о</w:t>
      </w:r>
      <w:r w:rsidR="00644A1D" w:rsidRPr="00644A1D">
        <w:rPr>
          <w:sz w:val="27"/>
          <w:szCs w:val="27"/>
        </w:rPr>
        <w:t>ставило 0,0-3 мм. Максимальная температура воздуха вчера днем составила +12,+17°, в северо-западных районах до +7°. Минимальная температура воздуха сегодня ночью с</w:t>
      </w:r>
      <w:r w:rsidR="00644A1D" w:rsidRPr="00644A1D">
        <w:rPr>
          <w:sz w:val="27"/>
          <w:szCs w:val="27"/>
        </w:rPr>
        <w:t>о</w:t>
      </w:r>
      <w:r w:rsidR="00644A1D" w:rsidRPr="00644A1D">
        <w:rPr>
          <w:sz w:val="27"/>
          <w:szCs w:val="27"/>
        </w:rPr>
        <w:t>ставила -1,+4°.</w:t>
      </w:r>
      <w:r w:rsidR="00452C6F" w:rsidRPr="00644A1D">
        <w:rPr>
          <w:sz w:val="27"/>
          <w:szCs w:val="27"/>
        </w:rPr>
        <w:t xml:space="preserve"> </w:t>
      </w:r>
    </w:p>
    <w:p w:rsidR="00B23B31" w:rsidRPr="00644A1D" w:rsidRDefault="00671C68" w:rsidP="00B23B31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contextualSpacing/>
        <w:jc w:val="both"/>
        <w:rPr>
          <w:sz w:val="27"/>
          <w:szCs w:val="27"/>
        </w:rPr>
      </w:pPr>
      <w:r w:rsidRPr="00644A1D">
        <w:rPr>
          <w:rFonts w:eastAsia="SimSun"/>
          <w:b/>
          <w:sz w:val="27"/>
          <w:szCs w:val="27"/>
        </w:rPr>
        <w:t>1.</w:t>
      </w:r>
      <w:r w:rsidR="00985D17" w:rsidRPr="00644A1D">
        <w:rPr>
          <w:b/>
          <w:color w:val="000000" w:themeColor="text1"/>
          <w:sz w:val="27"/>
          <w:szCs w:val="27"/>
        </w:rPr>
        <w:t xml:space="preserve">2. </w:t>
      </w:r>
      <w:r w:rsidR="00F47AC5" w:rsidRPr="00644A1D">
        <w:rPr>
          <w:b/>
          <w:color w:val="000000"/>
          <w:sz w:val="27"/>
          <w:szCs w:val="27"/>
        </w:rPr>
        <w:t xml:space="preserve">Прогноз погоды по области на </w:t>
      </w:r>
      <w:r w:rsidR="00E35E1E" w:rsidRPr="00644A1D">
        <w:rPr>
          <w:b/>
          <w:color w:val="000000"/>
          <w:sz w:val="27"/>
          <w:szCs w:val="27"/>
        </w:rPr>
        <w:t>1</w:t>
      </w:r>
      <w:r w:rsidR="00BD2CD0" w:rsidRPr="00644A1D">
        <w:rPr>
          <w:b/>
          <w:color w:val="000000"/>
          <w:sz w:val="27"/>
          <w:szCs w:val="27"/>
        </w:rPr>
        <w:t>2</w:t>
      </w:r>
      <w:r w:rsidR="0070364C" w:rsidRPr="00644A1D">
        <w:rPr>
          <w:b/>
          <w:color w:val="000000"/>
          <w:sz w:val="27"/>
          <w:szCs w:val="27"/>
        </w:rPr>
        <w:t xml:space="preserve"> </w:t>
      </w:r>
      <w:r w:rsidR="00F47AC5" w:rsidRPr="00644A1D">
        <w:rPr>
          <w:b/>
          <w:color w:val="000000"/>
          <w:sz w:val="27"/>
          <w:szCs w:val="27"/>
        </w:rPr>
        <w:t xml:space="preserve">октября: </w:t>
      </w:r>
      <w:r w:rsidR="00F47AC5" w:rsidRPr="00644A1D">
        <w:rPr>
          <w:b/>
          <w:color w:val="000000"/>
          <w:sz w:val="27"/>
          <w:szCs w:val="27"/>
          <w:lang w:eastAsia="ar-SA"/>
        </w:rPr>
        <w:t>ночь:</w:t>
      </w:r>
      <w:r w:rsidR="00F47AC5" w:rsidRPr="00644A1D">
        <w:rPr>
          <w:sz w:val="27"/>
          <w:szCs w:val="27"/>
        </w:rPr>
        <w:t xml:space="preserve"> </w:t>
      </w:r>
      <w:r w:rsidR="00644A1D" w:rsidRPr="00644A1D">
        <w:rPr>
          <w:sz w:val="27"/>
          <w:szCs w:val="27"/>
        </w:rPr>
        <w:t>облачно с прояснениями, местами преимущественно в восточных районах: небольшие осадки в виде мокрого снега, снега, слабая метель, ветер северо-восточный 6-11 м/с, местами преимуществе</w:t>
      </w:r>
      <w:r w:rsidR="00644A1D" w:rsidRPr="00644A1D">
        <w:rPr>
          <w:sz w:val="27"/>
          <w:szCs w:val="27"/>
        </w:rPr>
        <w:t>н</w:t>
      </w:r>
      <w:r w:rsidR="00644A1D" w:rsidRPr="00644A1D">
        <w:rPr>
          <w:sz w:val="27"/>
          <w:szCs w:val="27"/>
        </w:rPr>
        <w:t>но в восточных районах порывы 15-20 м/</w:t>
      </w:r>
      <w:proofErr w:type="gramStart"/>
      <w:r w:rsidR="00644A1D" w:rsidRPr="00644A1D">
        <w:rPr>
          <w:sz w:val="27"/>
          <w:szCs w:val="27"/>
        </w:rPr>
        <w:t>с</w:t>
      </w:r>
      <w:proofErr w:type="gramEnd"/>
      <w:r w:rsidR="00644A1D" w:rsidRPr="00644A1D">
        <w:rPr>
          <w:sz w:val="27"/>
          <w:szCs w:val="27"/>
        </w:rPr>
        <w:t xml:space="preserve">, </w:t>
      </w:r>
      <w:proofErr w:type="gramStart"/>
      <w:r w:rsidR="00644A1D" w:rsidRPr="00644A1D">
        <w:rPr>
          <w:sz w:val="27"/>
          <w:szCs w:val="27"/>
        </w:rPr>
        <w:t>температура</w:t>
      </w:r>
      <w:proofErr w:type="gramEnd"/>
      <w:r w:rsidR="00644A1D" w:rsidRPr="00644A1D">
        <w:rPr>
          <w:sz w:val="27"/>
          <w:szCs w:val="27"/>
        </w:rPr>
        <w:t xml:space="preserve"> -2,-7°. На дорогах местами г</w:t>
      </w:r>
      <w:r w:rsidR="00644A1D" w:rsidRPr="00644A1D">
        <w:rPr>
          <w:sz w:val="27"/>
          <w:szCs w:val="27"/>
        </w:rPr>
        <w:t>о</w:t>
      </w:r>
      <w:r w:rsidR="00644A1D" w:rsidRPr="00644A1D">
        <w:rPr>
          <w:sz w:val="27"/>
          <w:szCs w:val="27"/>
        </w:rPr>
        <w:t>лоледица</w:t>
      </w:r>
      <w:r w:rsidR="00703666" w:rsidRPr="00644A1D">
        <w:rPr>
          <w:sz w:val="27"/>
          <w:szCs w:val="27"/>
        </w:rPr>
        <w:t xml:space="preserve">; </w:t>
      </w:r>
      <w:r w:rsidR="00F47AC5" w:rsidRPr="00644A1D">
        <w:rPr>
          <w:b/>
          <w:color w:val="000000"/>
          <w:sz w:val="27"/>
          <w:szCs w:val="27"/>
        </w:rPr>
        <w:t xml:space="preserve">день: </w:t>
      </w:r>
      <w:r w:rsidR="00644A1D" w:rsidRPr="00644A1D">
        <w:rPr>
          <w:sz w:val="27"/>
          <w:szCs w:val="27"/>
        </w:rPr>
        <w:t>облачно с прояснениями, местами преимущественно в восточных ра</w:t>
      </w:r>
      <w:r w:rsidR="00644A1D" w:rsidRPr="00644A1D">
        <w:rPr>
          <w:sz w:val="27"/>
          <w:szCs w:val="27"/>
        </w:rPr>
        <w:t>й</w:t>
      </w:r>
      <w:r w:rsidR="00644A1D" w:rsidRPr="00644A1D">
        <w:rPr>
          <w:sz w:val="27"/>
          <w:szCs w:val="27"/>
        </w:rPr>
        <w:t>онах: небольшие осадки в виде мокрого снега, снега, слабая метель, ветер северо-восточный 6-11 м/с, местами преимущественно в восточных районах порывы 15-20 м/</w:t>
      </w:r>
      <w:proofErr w:type="gramStart"/>
      <w:r w:rsidR="00644A1D" w:rsidRPr="00644A1D">
        <w:rPr>
          <w:sz w:val="27"/>
          <w:szCs w:val="27"/>
        </w:rPr>
        <w:t>с</w:t>
      </w:r>
      <w:proofErr w:type="gramEnd"/>
      <w:r w:rsidR="00644A1D" w:rsidRPr="00644A1D">
        <w:rPr>
          <w:sz w:val="27"/>
          <w:szCs w:val="27"/>
        </w:rPr>
        <w:t xml:space="preserve">, </w:t>
      </w:r>
      <w:proofErr w:type="gramStart"/>
      <w:r w:rsidR="00644A1D" w:rsidRPr="00644A1D">
        <w:rPr>
          <w:sz w:val="27"/>
          <w:szCs w:val="27"/>
        </w:rPr>
        <w:t>температура</w:t>
      </w:r>
      <w:proofErr w:type="gramEnd"/>
      <w:r w:rsidR="00644A1D" w:rsidRPr="00644A1D">
        <w:rPr>
          <w:sz w:val="27"/>
          <w:szCs w:val="27"/>
        </w:rPr>
        <w:t xml:space="preserve"> +2,+7°, местами преимущественно в восточных районах -2,+1°. На дорогах местами гололедица.</w:t>
      </w:r>
    </w:p>
    <w:p w:rsidR="00644A1D" w:rsidRPr="00644A1D" w:rsidRDefault="00644A1D" w:rsidP="00985D17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contextualSpacing/>
        <w:jc w:val="both"/>
        <w:rPr>
          <w:sz w:val="27"/>
          <w:szCs w:val="27"/>
        </w:rPr>
      </w:pPr>
      <w:r w:rsidRPr="00644A1D">
        <w:rPr>
          <w:sz w:val="27"/>
          <w:szCs w:val="27"/>
        </w:rPr>
        <w:t>13</w:t>
      </w:r>
      <w:r w:rsidRPr="00644A1D">
        <w:rPr>
          <w:b/>
          <w:color w:val="000000"/>
          <w:sz w:val="27"/>
          <w:szCs w:val="27"/>
        </w:rPr>
        <w:t xml:space="preserve"> октября</w:t>
      </w:r>
      <w:r w:rsidRPr="00644A1D">
        <w:rPr>
          <w:sz w:val="27"/>
          <w:szCs w:val="27"/>
        </w:rPr>
        <w:t>: облачно с прояснениями, ночью местами преимущественно в восто</w:t>
      </w:r>
      <w:r w:rsidRPr="00644A1D">
        <w:rPr>
          <w:sz w:val="27"/>
          <w:szCs w:val="27"/>
        </w:rPr>
        <w:t>ч</w:t>
      </w:r>
      <w:r w:rsidRPr="00644A1D">
        <w:rPr>
          <w:sz w:val="27"/>
          <w:szCs w:val="27"/>
        </w:rPr>
        <w:t>ных районах небольшой снег, днем без существенных осадков, ветер северо-восточный 6-11 м/с, местами преимущественно в восточных районах порывы 13-18 м/</w:t>
      </w:r>
      <w:proofErr w:type="gramStart"/>
      <w:r w:rsidRPr="00644A1D">
        <w:rPr>
          <w:sz w:val="27"/>
          <w:szCs w:val="27"/>
        </w:rPr>
        <w:t>с</w:t>
      </w:r>
      <w:proofErr w:type="gramEnd"/>
      <w:r w:rsidRPr="00644A1D">
        <w:rPr>
          <w:sz w:val="27"/>
          <w:szCs w:val="27"/>
        </w:rPr>
        <w:t xml:space="preserve">, </w:t>
      </w:r>
      <w:proofErr w:type="gramStart"/>
      <w:r w:rsidRPr="00644A1D">
        <w:rPr>
          <w:sz w:val="27"/>
          <w:szCs w:val="27"/>
        </w:rPr>
        <w:t>темпер</w:t>
      </w:r>
      <w:r w:rsidRPr="00644A1D">
        <w:rPr>
          <w:sz w:val="27"/>
          <w:szCs w:val="27"/>
        </w:rPr>
        <w:t>а</w:t>
      </w:r>
      <w:r w:rsidRPr="00644A1D">
        <w:rPr>
          <w:sz w:val="27"/>
          <w:szCs w:val="27"/>
        </w:rPr>
        <w:t>тура</w:t>
      </w:r>
      <w:proofErr w:type="gramEnd"/>
      <w:r w:rsidRPr="00644A1D">
        <w:rPr>
          <w:sz w:val="27"/>
          <w:szCs w:val="27"/>
        </w:rPr>
        <w:t xml:space="preserve"> ночью -3,-8°, днем +2,+7°. </w:t>
      </w:r>
    </w:p>
    <w:p w:rsidR="00B23B31" w:rsidRPr="00644A1D" w:rsidRDefault="00644A1D" w:rsidP="00985D17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contextualSpacing/>
        <w:jc w:val="both"/>
        <w:rPr>
          <w:sz w:val="27"/>
          <w:szCs w:val="27"/>
        </w:rPr>
      </w:pPr>
      <w:r w:rsidRPr="00644A1D">
        <w:rPr>
          <w:sz w:val="27"/>
          <w:szCs w:val="27"/>
        </w:rPr>
        <w:t>14</w:t>
      </w:r>
      <w:r w:rsidRPr="00644A1D">
        <w:rPr>
          <w:b/>
          <w:color w:val="000000"/>
          <w:sz w:val="27"/>
          <w:szCs w:val="27"/>
        </w:rPr>
        <w:t xml:space="preserve"> октября</w:t>
      </w:r>
      <w:r w:rsidRPr="00644A1D">
        <w:rPr>
          <w:sz w:val="27"/>
          <w:szCs w:val="27"/>
        </w:rPr>
        <w:t>: переменная облачность, без осадков, ветер северо-восточный 6-11 м/с, местами преимущественно в восточных районах порывы 13-18 м/</w:t>
      </w:r>
      <w:proofErr w:type="gramStart"/>
      <w:r w:rsidRPr="00644A1D">
        <w:rPr>
          <w:sz w:val="27"/>
          <w:szCs w:val="27"/>
        </w:rPr>
        <w:t>с</w:t>
      </w:r>
      <w:proofErr w:type="gramEnd"/>
      <w:r w:rsidRPr="00644A1D">
        <w:rPr>
          <w:sz w:val="27"/>
          <w:szCs w:val="27"/>
        </w:rPr>
        <w:t xml:space="preserve">, </w:t>
      </w:r>
      <w:proofErr w:type="gramStart"/>
      <w:r w:rsidRPr="00644A1D">
        <w:rPr>
          <w:sz w:val="27"/>
          <w:szCs w:val="27"/>
        </w:rPr>
        <w:t>температура</w:t>
      </w:r>
      <w:proofErr w:type="gramEnd"/>
      <w:r w:rsidRPr="00644A1D">
        <w:rPr>
          <w:sz w:val="27"/>
          <w:szCs w:val="27"/>
        </w:rPr>
        <w:t xml:space="preserve"> ночью -5,-10°, днем +2,+7°, местами до +11°.</w:t>
      </w:r>
    </w:p>
    <w:p w:rsidR="00A65544" w:rsidRPr="00BD2CD0" w:rsidRDefault="00985D17" w:rsidP="00985D17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contextualSpacing/>
        <w:jc w:val="both"/>
        <w:rPr>
          <w:sz w:val="27"/>
          <w:szCs w:val="27"/>
        </w:rPr>
      </w:pPr>
      <w:r w:rsidRPr="00644A1D">
        <w:rPr>
          <w:b/>
          <w:sz w:val="27"/>
          <w:szCs w:val="27"/>
        </w:rPr>
        <w:t>1.3. Об эпидемиологической</w:t>
      </w:r>
      <w:r w:rsidRPr="00BD2CD0">
        <w:rPr>
          <w:b/>
          <w:sz w:val="27"/>
          <w:szCs w:val="27"/>
        </w:rPr>
        <w:t xml:space="preserve"> ситуации по инфекциям, передающимися кл</w:t>
      </w:r>
      <w:r w:rsidRPr="00BD2CD0">
        <w:rPr>
          <w:b/>
          <w:sz w:val="27"/>
          <w:szCs w:val="27"/>
        </w:rPr>
        <w:t>е</w:t>
      </w:r>
      <w:r w:rsidRPr="00BD2CD0">
        <w:rPr>
          <w:b/>
          <w:sz w:val="27"/>
          <w:szCs w:val="27"/>
        </w:rPr>
        <w:t>щами:</w:t>
      </w:r>
    </w:p>
    <w:p w:rsidR="00A65544" w:rsidRPr="00BD2CD0" w:rsidRDefault="00985D17" w:rsidP="00985D17">
      <w:pPr>
        <w:pStyle w:val="af4"/>
        <w:shd w:val="clear" w:color="auto" w:fill="FFFFFF"/>
        <w:tabs>
          <w:tab w:val="left" w:pos="284"/>
        </w:tabs>
        <w:spacing w:after="0"/>
        <w:ind w:firstLine="567"/>
        <w:jc w:val="both"/>
        <w:rPr>
          <w:color w:val="000000"/>
          <w:sz w:val="27"/>
          <w:szCs w:val="27"/>
        </w:rPr>
      </w:pPr>
      <w:r w:rsidRPr="00BD2CD0">
        <w:rPr>
          <w:color w:val="000000"/>
          <w:sz w:val="27"/>
          <w:szCs w:val="27"/>
        </w:rPr>
        <w:t>По данным оперативного мониторинга, по состоянию на 26.09.2024 с укусом клеща в медицинскую организацию обратились 1800 пострадавших, в том числе 653 ребенка. </w:t>
      </w:r>
    </w:p>
    <w:p w:rsidR="00A65544" w:rsidRPr="00BD2CD0" w:rsidRDefault="00985D17" w:rsidP="00985D17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BD2CD0">
        <w:rPr>
          <w:color w:val="000000"/>
          <w:sz w:val="27"/>
          <w:szCs w:val="27"/>
        </w:rPr>
        <w:t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(321), Новотроицка (175), Бузулука (115) и Сакмарского района (88). </w:t>
      </w:r>
    </w:p>
    <w:p w:rsidR="00A65544" w:rsidRPr="00BD2CD0" w:rsidRDefault="00985D17" w:rsidP="00985D17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BD2CD0">
        <w:rPr>
          <w:color w:val="000000"/>
          <w:sz w:val="27"/>
          <w:szCs w:val="27"/>
        </w:rPr>
        <w:t>Экстренную серопрофилактику получили 249 человек, в том числе 94 ребенка. </w:t>
      </w:r>
    </w:p>
    <w:p w:rsidR="00A65544" w:rsidRPr="00BD2CD0" w:rsidRDefault="00985D17" w:rsidP="00985D17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BD2CD0">
        <w:rPr>
          <w:color w:val="000000"/>
          <w:sz w:val="27"/>
          <w:szCs w:val="27"/>
        </w:rPr>
        <w:t>Большинство людей подвергались нападению клещей на придомовых территориях, на территории сел и деревень, в лесных массивах, на садово-огородных участках. </w:t>
      </w:r>
    </w:p>
    <w:p w:rsidR="00A65544" w:rsidRPr="00BD2CD0" w:rsidRDefault="00985D17" w:rsidP="00985D17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BD2CD0">
        <w:rPr>
          <w:color w:val="000000"/>
          <w:sz w:val="27"/>
          <w:szCs w:val="27"/>
        </w:rPr>
        <w:t xml:space="preserve">Зарегистрировано четыре случая клещевого </w:t>
      </w:r>
      <w:proofErr w:type="spellStart"/>
      <w:r w:rsidRPr="00BD2CD0">
        <w:rPr>
          <w:color w:val="000000"/>
          <w:sz w:val="27"/>
          <w:szCs w:val="27"/>
        </w:rPr>
        <w:t>борреллиоза</w:t>
      </w:r>
      <w:proofErr w:type="spellEnd"/>
      <w:r w:rsidRPr="00BD2CD0">
        <w:rPr>
          <w:color w:val="000000"/>
          <w:sz w:val="27"/>
          <w:szCs w:val="27"/>
        </w:rPr>
        <w:t xml:space="preserve"> и два случая клещевого вирусного энцефалита. </w:t>
      </w:r>
    </w:p>
    <w:p w:rsidR="00A65544" w:rsidRPr="00BD2CD0" w:rsidRDefault="00985D17" w:rsidP="00985D17">
      <w:pPr>
        <w:pStyle w:val="af4"/>
        <w:spacing w:after="0"/>
        <w:ind w:firstLine="567"/>
        <w:jc w:val="both"/>
        <w:rPr>
          <w:sz w:val="27"/>
          <w:szCs w:val="27"/>
        </w:rPr>
      </w:pPr>
      <w:r w:rsidRPr="00BD2CD0">
        <w:rPr>
          <w:b/>
          <w:sz w:val="27"/>
          <w:szCs w:val="27"/>
        </w:rPr>
        <w:t xml:space="preserve">1.4. Эпизоотическая обстановка: </w:t>
      </w:r>
      <w:r w:rsidRPr="00BD2CD0">
        <w:rPr>
          <w:sz w:val="27"/>
          <w:szCs w:val="27"/>
        </w:rPr>
        <w:t>продолжается мониторинг поголовья домашних и диких свиней на</w:t>
      </w:r>
      <w:r w:rsidRPr="00BD2CD0">
        <w:rPr>
          <w:bCs/>
          <w:sz w:val="27"/>
          <w:szCs w:val="27"/>
        </w:rPr>
        <w:t xml:space="preserve"> случай своевременного выявления африканской чумы свиней. </w:t>
      </w:r>
      <w:r w:rsidRPr="00BD2CD0">
        <w:rPr>
          <w:bCs/>
          <w:sz w:val="27"/>
          <w:szCs w:val="27"/>
        </w:rPr>
        <w:lastRenderedPageBreak/>
        <w:t>Эпизоотическая с</w:t>
      </w:r>
      <w:r w:rsidRPr="00BD2CD0">
        <w:rPr>
          <w:sz w:val="27"/>
          <w:szCs w:val="27"/>
        </w:rPr>
        <w:t>итуация находится под постоянным контролем ветеринарной службы Оренбургской области.</w:t>
      </w:r>
    </w:p>
    <w:p w:rsidR="00A65544" w:rsidRPr="00BD2CD0" w:rsidRDefault="00985D17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BD2CD0">
        <w:rPr>
          <w:sz w:val="27"/>
          <w:szCs w:val="27"/>
        </w:rPr>
        <w:t xml:space="preserve">Ограничительные мероприятия на территории Оренбургской области </w:t>
      </w:r>
      <w:r w:rsidRPr="00BD2CD0">
        <w:rPr>
          <w:rFonts w:eastAsia="SimSun"/>
          <w:bCs/>
          <w:sz w:val="27"/>
          <w:szCs w:val="27"/>
        </w:rPr>
        <w:t>(Приложение 2).</w:t>
      </w:r>
    </w:p>
    <w:p w:rsidR="00A65544" w:rsidRPr="00644A1D" w:rsidRDefault="00985D17" w:rsidP="00115DA7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 w:rsidRPr="00BD2CD0">
        <w:rPr>
          <w:rFonts w:eastAsia="SimSun"/>
          <w:b/>
          <w:bCs/>
          <w:sz w:val="27"/>
          <w:szCs w:val="27"/>
        </w:rPr>
        <w:t>1.5. РХБ обстановка:</w:t>
      </w:r>
      <w:r w:rsidRPr="00BD2CD0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</w:t>
      </w:r>
      <w:r w:rsidRPr="00644A1D">
        <w:rPr>
          <w:rFonts w:eastAsia="SimSun"/>
          <w:bCs/>
          <w:sz w:val="27"/>
          <w:szCs w:val="27"/>
        </w:rPr>
        <w:t xml:space="preserve">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644A1D">
        <w:rPr>
          <w:sz w:val="27"/>
          <w:szCs w:val="27"/>
        </w:rPr>
        <w:t xml:space="preserve">Мощность экспозиционной дозы гамма-излучения – </w:t>
      </w:r>
      <w:r w:rsidRPr="00644A1D">
        <w:rPr>
          <w:b/>
          <w:sz w:val="27"/>
          <w:szCs w:val="27"/>
        </w:rPr>
        <w:t>0,</w:t>
      </w:r>
      <w:r w:rsidR="002853D4" w:rsidRPr="00644A1D">
        <w:rPr>
          <w:b/>
          <w:sz w:val="27"/>
          <w:szCs w:val="27"/>
        </w:rPr>
        <w:t>1</w:t>
      </w:r>
      <w:r w:rsidR="00644A1D" w:rsidRPr="00644A1D">
        <w:rPr>
          <w:b/>
          <w:sz w:val="27"/>
          <w:szCs w:val="27"/>
        </w:rPr>
        <w:t>4</w:t>
      </w:r>
      <w:r w:rsidRPr="00644A1D">
        <w:rPr>
          <w:b/>
          <w:sz w:val="27"/>
          <w:szCs w:val="27"/>
        </w:rPr>
        <w:t xml:space="preserve"> </w:t>
      </w:r>
      <w:proofErr w:type="spellStart"/>
      <w:r w:rsidRPr="00644A1D">
        <w:rPr>
          <w:rFonts w:eastAsia="SimSun"/>
          <w:sz w:val="27"/>
          <w:szCs w:val="27"/>
        </w:rPr>
        <w:t>мкЗв</w:t>
      </w:r>
      <w:proofErr w:type="spellEnd"/>
      <w:r w:rsidRPr="00644A1D">
        <w:rPr>
          <w:rFonts w:eastAsia="SimSun"/>
          <w:sz w:val="27"/>
          <w:szCs w:val="27"/>
        </w:rPr>
        <w:t>/час.</w:t>
      </w:r>
    </w:p>
    <w:p w:rsidR="002853D4" w:rsidRPr="00644A1D" w:rsidRDefault="00985D17" w:rsidP="00DA5CA6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644A1D">
        <w:rPr>
          <w:b/>
          <w:sz w:val="27"/>
          <w:szCs w:val="27"/>
        </w:rPr>
        <w:t>1.6. Гидрологическая обстановка:</w:t>
      </w:r>
      <w:r w:rsidRPr="00644A1D">
        <w:rPr>
          <w:sz w:val="27"/>
          <w:szCs w:val="27"/>
        </w:rPr>
        <w:t xml:space="preserve"> </w:t>
      </w:r>
      <w:r w:rsidR="00644A1D" w:rsidRPr="00644A1D">
        <w:rPr>
          <w:sz w:val="27"/>
          <w:szCs w:val="27"/>
        </w:rPr>
        <w:t xml:space="preserve">на реках области без существенных изменений. Уровень воды в верхнем бьефе Ириклинского водохранилища ниже НПУ на 1,66 </w:t>
      </w:r>
      <w:proofErr w:type="spellStart"/>
      <w:r w:rsidR="00644A1D" w:rsidRPr="00644A1D">
        <w:rPr>
          <w:sz w:val="27"/>
          <w:szCs w:val="27"/>
        </w:rPr>
        <w:t>мБС</w:t>
      </w:r>
      <w:proofErr w:type="spellEnd"/>
      <w:r w:rsidR="00644A1D" w:rsidRPr="00644A1D">
        <w:rPr>
          <w:sz w:val="27"/>
          <w:szCs w:val="27"/>
        </w:rPr>
        <w:t>. Температура воды по области преимущественно составила 6-11º, местами 12-14º.</w:t>
      </w:r>
    </w:p>
    <w:p w:rsidR="00EE6AAC" w:rsidRPr="00644A1D" w:rsidRDefault="00985D17" w:rsidP="00DA5CA6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644A1D">
        <w:rPr>
          <w:b/>
          <w:sz w:val="27"/>
          <w:szCs w:val="27"/>
        </w:rPr>
        <w:t xml:space="preserve">1.7. </w:t>
      </w:r>
      <w:bookmarkStart w:id="0" w:name="_Hlk174149777"/>
      <w:r w:rsidR="00EE6AAC" w:rsidRPr="00644A1D">
        <w:rPr>
          <w:b/>
          <w:sz w:val="27"/>
          <w:szCs w:val="27"/>
          <w:u w:val="single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</w:p>
    <w:p w:rsidR="00DA5CA6" w:rsidRPr="00F35F87" w:rsidRDefault="00DA5CA6" w:rsidP="00DA5CA6">
      <w:pPr>
        <w:tabs>
          <w:tab w:val="left" w:pos="0"/>
        </w:tabs>
        <w:ind w:firstLine="567"/>
        <w:jc w:val="both"/>
        <w:rPr>
          <w:b/>
          <w:sz w:val="26"/>
          <w:szCs w:val="26"/>
          <w:u w:val="single"/>
        </w:rPr>
      </w:pPr>
      <w:r w:rsidRPr="00644A1D">
        <w:rPr>
          <w:b/>
          <w:sz w:val="27"/>
          <w:szCs w:val="27"/>
        </w:rPr>
        <w:t>С 19 часов 11.10.2024г.  до 19 часов 14.10.2024г</w:t>
      </w:r>
      <w:r w:rsidRPr="00644A1D">
        <w:rPr>
          <w:sz w:val="27"/>
          <w:szCs w:val="27"/>
        </w:rPr>
        <w:t>. на территории Оренбургской области ожидаются метеорологические условия</w:t>
      </w:r>
      <w:r w:rsidRPr="00F35F87">
        <w:rPr>
          <w:sz w:val="26"/>
          <w:szCs w:val="26"/>
        </w:rPr>
        <w:t xml:space="preserve">, благоприятные для рассеивания вредных примесей в атмосферном воздухе. </w:t>
      </w:r>
      <w:r w:rsidRPr="00F35F87">
        <w:rPr>
          <w:b/>
          <w:sz w:val="26"/>
          <w:szCs w:val="26"/>
          <w:u w:val="single"/>
        </w:rPr>
        <w:t>НМУ не ожидаются.</w:t>
      </w:r>
    </w:p>
    <w:p w:rsidR="00BD2CD0" w:rsidRPr="00BD2CD0" w:rsidRDefault="00985D17" w:rsidP="00DA5CA6">
      <w:pPr>
        <w:widowControl w:val="0"/>
        <w:tabs>
          <w:tab w:val="left" w:pos="0"/>
        </w:tabs>
        <w:suppressAutoHyphens w:val="0"/>
        <w:autoSpaceDE w:val="0"/>
        <w:autoSpaceDN w:val="0"/>
        <w:ind w:right="101" w:firstLine="567"/>
        <w:jc w:val="both"/>
        <w:rPr>
          <w:i/>
          <w:iCs/>
          <w:sz w:val="27"/>
          <w:szCs w:val="27"/>
          <w:lang w:eastAsia="en-US"/>
        </w:rPr>
      </w:pPr>
      <w:r w:rsidRPr="00BD2CD0">
        <w:rPr>
          <w:b/>
          <w:sz w:val="27"/>
          <w:szCs w:val="27"/>
          <w:lang w:eastAsia="en-US"/>
        </w:rPr>
        <w:t>1.8. Лесопожарная обстановка:</w:t>
      </w:r>
      <w:bookmarkEnd w:id="0"/>
      <w:r w:rsidR="006F4D9A" w:rsidRPr="00BD2CD0">
        <w:rPr>
          <w:b/>
          <w:sz w:val="27"/>
          <w:szCs w:val="27"/>
          <w:lang w:eastAsia="en-US"/>
        </w:rPr>
        <w:t xml:space="preserve"> </w:t>
      </w:r>
      <w:r w:rsidR="00BD2CD0" w:rsidRPr="00BD2CD0">
        <w:rPr>
          <w:b/>
          <w:sz w:val="27"/>
          <w:szCs w:val="27"/>
          <w:lang w:eastAsia="en-US"/>
        </w:rPr>
        <w:t>за сутки зарегистрирован 1 степной пожар на площади 0,8 га (АППГ – 0).</w:t>
      </w:r>
    </w:p>
    <w:p w:rsidR="00BD2CD0" w:rsidRPr="00BD2CD0" w:rsidRDefault="00BD2CD0" w:rsidP="00BD2CD0">
      <w:pPr>
        <w:widowControl w:val="0"/>
        <w:suppressAutoHyphens w:val="0"/>
        <w:autoSpaceDE w:val="0"/>
        <w:autoSpaceDN w:val="0"/>
        <w:ind w:right="101" w:firstLine="567"/>
        <w:jc w:val="both"/>
        <w:rPr>
          <w:rFonts w:eastAsia="Tahoma"/>
          <w:i/>
          <w:iCs/>
          <w:color w:val="000000"/>
          <w:sz w:val="27"/>
          <w:szCs w:val="27"/>
        </w:rPr>
      </w:pPr>
      <w:bookmarkStart w:id="1" w:name="_Hlk179404482"/>
      <w:r w:rsidRPr="00BD2CD0">
        <w:rPr>
          <w:rFonts w:eastAsia="Tahoma"/>
          <w:i/>
          <w:iCs/>
          <w:color w:val="000000"/>
          <w:sz w:val="27"/>
          <w:szCs w:val="27"/>
        </w:rPr>
        <w:t xml:space="preserve">Новоорский район, п. Кумак, </w:t>
      </w:r>
      <w:proofErr w:type="spellStart"/>
      <w:r w:rsidRPr="00BD2CD0">
        <w:rPr>
          <w:rFonts w:eastAsia="Tahoma"/>
          <w:i/>
          <w:iCs/>
          <w:color w:val="000000"/>
          <w:sz w:val="27"/>
          <w:szCs w:val="27"/>
        </w:rPr>
        <w:t>Орское</w:t>
      </w:r>
      <w:proofErr w:type="spellEnd"/>
      <w:r w:rsidRPr="00BD2CD0">
        <w:rPr>
          <w:rFonts w:eastAsia="Tahoma"/>
          <w:i/>
          <w:iCs/>
          <w:color w:val="000000"/>
          <w:sz w:val="27"/>
          <w:szCs w:val="27"/>
        </w:rPr>
        <w:t xml:space="preserve"> (</w:t>
      </w:r>
      <w:proofErr w:type="spellStart"/>
      <w:r w:rsidRPr="00BD2CD0">
        <w:rPr>
          <w:rFonts w:eastAsia="Tahoma"/>
          <w:i/>
          <w:iCs/>
          <w:color w:val="000000"/>
          <w:sz w:val="27"/>
          <w:szCs w:val="27"/>
        </w:rPr>
        <w:t>Красноуральское</w:t>
      </w:r>
      <w:proofErr w:type="spellEnd"/>
      <w:r w:rsidRPr="00BD2CD0">
        <w:rPr>
          <w:rFonts w:eastAsia="Tahoma"/>
          <w:i/>
          <w:iCs/>
          <w:color w:val="000000"/>
          <w:sz w:val="27"/>
          <w:szCs w:val="27"/>
        </w:rPr>
        <w:t xml:space="preserve"> участковое лесничество) – 1 лесной пожар на площади 0,8 га. Ликвидирован.</w:t>
      </w:r>
    </w:p>
    <w:p w:rsidR="00BD2CD0" w:rsidRPr="00BD2CD0" w:rsidRDefault="00BD2CD0" w:rsidP="00BD2CD0">
      <w:pPr>
        <w:widowControl w:val="0"/>
        <w:suppressAutoHyphens w:val="0"/>
        <w:autoSpaceDE w:val="0"/>
        <w:autoSpaceDN w:val="0"/>
        <w:spacing w:before="7"/>
        <w:ind w:firstLine="567"/>
        <w:jc w:val="both"/>
        <w:rPr>
          <w:sz w:val="27"/>
          <w:szCs w:val="27"/>
          <w:lang w:eastAsia="en-US"/>
        </w:rPr>
      </w:pPr>
      <w:r w:rsidRPr="00BD2CD0">
        <w:rPr>
          <w:sz w:val="27"/>
          <w:szCs w:val="27"/>
          <w:lang w:eastAsia="en-US"/>
        </w:rPr>
        <w:t>С начала года зарегистрированы 44 лесных пожара на площади 390, 5514 га</w:t>
      </w:r>
      <w:r w:rsidRPr="00BD2CD0">
        <w:rPr>
          <w:i/>
          <w:iCs/>
          <w:sz w:val="27"/>
          <w:szCs w:val="27"/>
          <w:lang w:eastAsia="en-US"/>
        </w:rPr>
        <w:t xml:space="preserve"> </w:t>
      </w:r>
      <w:bookmarkEnd w:id="1"/>
      <w:r w:rsidRPr="00BD2CD0">
        <w:rPr>
          <w:i/>
          <w:iCs/>
          <w:sz w:val="27"/>
          <w:szCs w:val="27"/>
          <w:lang w:eastAsia="en-US"/>
        </w:rPr>
        <w:t>(АППГ – 100 лесных пожаров на площади 983,9755 га).</w:t>
      </w:r>
    </w:p>
    <w:p w:rsidR="00BD2CD0" w:rsidRPr="00BD2CD0" w:rsidRDefault="00BD2CD0" w:rsidP="00BD2CD0">
      <w:pPr>
        <w:ind w:firstLine="567"/>
        <w:jc w:val="both"/>
        <w:rPr>
          <w:rFonts w:eastAsia="Tahoma"/>
          <w:i/>
          <w:iCs/>
          <w:color w:val="000000"/>
          <w:sz w:val="27"/>
          <w:szCs w:val="27"/>
        </w:rPr>
      </w:pPr>
      <w:r w:rsidRPr="00BD2CD0">
        <w:rPr>
          <w:rFonts w:eastAsia="Tahoma"/>
          <w:b/>
          <w:color w:val="000000"/>
          <w:sz w:val="27"/>
          <w:szCs w:val="27"/>
        </w:rPr>
        <w:t>За сутки зарегистрированы 3 степных пожара на площади 2000,055 га</w:t>
      </w:r>
      <w:r w:rsidRPr="00BD2CD0">
        <w:rPr>
          <w:rFonts w:eastAsia="Tahoma"/>
          <w:b/>
          <w:color w:val="000000"/>
          <w:sz w:val="27"/>
          <w:szCs w:val="27"/>
        </w:rPr>
        <w:br/>
      </w:r>
      <w:r w:rsidRPr="00BD2CD0">
        <w:rPr>
          <w:rFonts w:eastAsia="Tahoma"/>
          <w:i/>
          <w:iCs/>
          <w:color w:val="000000"/>
          <w:sz w:val="27"/>
          <w:szCs w:val="27"/>
        </w:rPr>
        <w:t xml:space="preserve"> (АППГ – 0).</w:t>
      </w:r>
    </w:p>
    <w:p w:rsidR="00712C76" w:rsidRPr="0015715C" w:rsidRDefault="00712C76" w:rsidP="00712C76">
      <w:pPr>
        <w:ind w:firstLine="567"/>
        <w:jc w:val="both"/>
        <w:rPr>
          <w:b/>
          <w:sz w:val="27"/>
          <w:szCs w:val="27"/>
        </w:rPr>
      </w:pPr>
      <w:r w:rsidRPr="0015715C">
        <w:rPr>
          <w:b/>
          <w:sz w:val="27"/>
          <w:szCs w:val="27"/>
        </w:rPr>
        <w:t>11.10.2024 на территории Оренбургской области регистрируются 1,4,5 классы пожарной опасности:</w:t>
      </w:r>
    </w:p>
    <w:p w:rsidR="00712C76" w:rsidRPr="0015715C" w:rsidRDefault="00712C76" w:rsidP="00712C76">
      <w:pPr>
        <w:tabs>
          <w:tab w:val="left" w:pos="182"/>
        </w:tabs>
        <w:ind w:firstLine="567"/>
        <w:jc w:val="both"/>
        <w:rPr>
          <w:b/>
          <w:sz w:val="27"/>
          <w:szCs w:val="27"/>
        </w:rPr>
      </w:pPr>
      <w:proofErr w:type="gramStart"/>
      <w:r w:rsidRPr="0015715C">
        <w:rPr>
          <w:b/>
          <w:sz w:val="27"/>
          <w:szCs w:val="27"/>
        </w:rPr>
        <w:t>- 5 класс на территории 13 МО</w:t>
      </w:r>
      <w:r w:rsidRPr="0015715C">
        <w:rPr>
          <w:i/>
          <w:sz w:val="27"/>
          <w:szCs w:val="27"/>
        </w:rPr>
        <w:t xml:space="preserve"> (г. Оренбург,</w:t>
      </w:r>
      <w:r w:rsidRPr="0015715C">
        <w:rPr>
          <w:b/>
          <w:i/>
          <w:sz w:val="27"/>
          <w:szCs w:val="27"/>
        </w:rPr>
        <w:t xml:space="preserve"> </w:t>
      </w:r>
      <w:r w:rsidRPr="0015715C">
        <w:rPr>
          <w:i/>
          <w:sz w:val="27"/>
          <w:szCs w:val="27"/>
        </w:rPr>
        <w:t>г. Орск</w:t>
      </w:r>
      <w:r w:rsidRPr="0015715C">
        <w:rPr>
          <w:b/>
          <w:i/>
          <w:sz w:val="27"/>
          <w:szCs w:val="27"/>
        </w:rPr>
        <w:t xml:space="preserve">, </w:t>
      </w:r>
      <w:r w:rsidRPr="0015715C">
        <w:rPr>
          <w:i/>
          <w:sz w:val="27"/>
          <w:szCs w:val="27"/>
        </w:rPr>
        <w:t>Соль-Илецкий г.о., Кувандыкский г.о., Абдулинский г.о.,</w:t>
      </w:r>
      <w:r w:rsidRPr="0015715C">
        <w:rPr>
          <w:b/>
          <w:i/>
          <w:sz w:val="27"/>
          <w:szCs w:val="27"/>
        </w:rPr>
        <w:t xml:space="preserve"> </w:t>
      </w:r>
      <w:r w:rsidRPr="0015715C">
        <w:rPr>
          <w:i/>
          <w:sz w:val="27"/>
          <w:szCs w:val="27"/>
        </w:rPr>
        <w:t>Акбулакский, Беляевский, Домбаровский, Новоорский, Оренбургский, Тюльганский, Кваркенский,</w:t>
      </w:r>
      <w:r w:rsidRPr="0015715C">
        <w:rPr>
          <w:b/>
          <w:bCs/>
          <w:i/>
          <w:sz w:val="27"/>
          <w:szCs w:val="27"/>
        </w:rPr>
        <w:t xml:space="preserve"> </w:t>
      </w:r>
      <w:r w:rsidRPr="0015715C">
        <w:rPr>
          <w:bCs/>
          <w:i/>
          <w:sz w:val="27"/>
          <w:szCs w:val="27"/>
        </w:rPr>
        <w:t>Светлинский</w:t>
      </w:r>
      <w:r w:rsidRPr="0015715C">
        <w:rPr>
          <w:i/>
          <w:sz w:val="27"/>
          <w:szCs w:val="27"/>
        </w:rPr>
        <w:t xml:space="preserve"> районы);</w:t>
      </w:r>
      <w:proofErr w:type="gramEnd"/>
    </w:p>
    <w:p w:rsidR="00712C76" w:rsidRPr="0015715C" w:rsidRDefault="00712C76" w:rsidP="00712C76">
      <w:pPr>
        <w:numPr>
          <w:ilvl w:val="0"/>
          <w:numId w:val="23"/>
        </w:numPr>
        <w:tabs>
          <w:tab w:val="left" w:pos="182"/>
        </w:tabs>
        <w:jc w:val="both"/>
        <w:rPr>
          <w:sz w:val="27"/>
          <w:szCs w:val="27"/>
        </w:rPr>
      </w:pPr>
      <w:r w:rsidRPr="0015715C">
        <w:rPr>
          <w:b/>
          <w:sz w:val="27"/>
          <w:szCs w:val="27"/>
        </w:rPr>
        <w:t xml:space="preserve">- 4 класс на территории 2 МО </w:t>
      </w:r>
      <w:r w:rsidRPr="0015715C">
        <w:rPr>
          <w:b/>
          <w:i/>
          <w:sz w:val="27"/>
          <w:szCs w:val="27"/>
        </w:rPr>
        <w:t>(</w:t>
      </w:r>
      <w:r w:rsidRPr="0015715C">
        <w:rPr>
          <w:i/>
          <w:sz w:val="27"/>
          <w:szCs w:val="27"/>
        </w:rPr>
        <w:t>Новосергиевский, Шарлыкский районы).</w:t>
      </w:r>
    </w:p>
    <w:p w:rsidR="00A65544" w:rsidRPr="00BD2CD0" w:rsidRDefault="00985D17" w:rsidP="00BD2CD0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712C76">
        <w:rPr>
          <w:b/>
          <w:bCs/>
          <w:sz w:val="27"/>
          <w:szCs w:val="27"/>
        </w:rPr>
        <w:t xml:space="preserve">1.9. </w:t>
      </w:r>
      <w:r w:rsidRPr="00712C76">
        <w:rPr>
          <w:rFonts w:eastAsia="Calibri"/>
          <w:b/>
          <w:bCs/>
          <w:sz w:val="27"/>
          <w:szCs w:val="27"/>
        </w:rPr>
        <w:t>Сейсмическая обстановка:</w:t>
      </w:r>
      <w:r w:rsidRPr="00712C76">
        <w:rPr>
          <w:rFonts w:eastAsia="Calibri"/>
          <w:bCs/>
          <w:sz w:val="27"/>
          <w:szCs w:val="27"/>
        </w:rPr>
        <w:t xml:space="preserve"> за прошедшие сутки на территории области сейсмическая активность не наблюдалась.</w:t>
      </w:r>
    </w:p>
    <w:p w:rsidR="00A65544" w:rsidRPr="00BD2CD0" w:rsidRDefault="00985D17" w:rsidP="00BD2CD0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D2CD0">
        <w:rPr>
          <w:rFonts w:ascii="Times New Roman" w:eastAsia="Calibri" w:hAnsi="Times New Roman" w:cs="Times New Roman"/>
          <w:b/>
          <w:bCs/>
          <w:sz w:val="27"/>
          <w:szCs w:val="27"/>
        </w:rPr>
        <w:t>1.10. Геомагнитная обстановка</w:t>
      </w:r>
      <w:r w:rsidRPr="00BD2CD0">
        <w:rPr>
          <w:rFonts w:ascii="Times New Roman" w:eastAsia="SimSun" w:hAnsi="Times New Roman" w:cs="Times New Roman"/>
          <w:b/>
          <w:bCs/>
          <w:sz w:val="27"/>
          <w:szCs w:val="27"/>
        </w:rPr>
        <w:t xml:space="preserve">: </w:t>
      </w:r>
      <w:r w:rsidRPr="00BD2CD0">
        <w:rPr>
          <w:rFonts w:ascii="Times New Roman" w:eastAsia="SimSun" w:hAnsi="Times New Roman" w:cs="Times New Roman"/>
          <w:sz w:val="27"/>
          <w:szCs w:val="27"/>
        </w:rPr>
        <w:t>по данным информационного портала «Gismeteo» на территории области наблюда</w:t>
      </w:r>
      <w:r w:rsidR="000369F5" w:rsidRPr="00BD2CD0">
        <w:rPr>
          <w:rFonts w:ascii="Times New Roman" w:eastAsia="SimSun" w:hAnsi="Times New Roman" w:cs="Times New Roman"/>
          <w:sz w:val="27"/>
          <w:szCs w:val="27"/>
        </w:rPr>
        <w:t>е</w:t>
      </w:r>
      <w:r w:rsidRPr="00BD2CD0">
        <w:rPr>
          <w:rFonts w:ascii="Times New Roman" w:eastAsia="SimSun" w:hAnsi="Times New Roman" w:cs="Times New Roman"/>
          <w:sz w:val="27"/>
          <w:szCs w:val="27"/>
        </w:rPr>
        <w:t xml:space="preserve">тся </w:t>
      </w:r>
      <w:r w:rsidR="000369F5" w:rsidRPr="00BD2CD0">
        <w:rPr>
          <w:rFonts w:ascii="Times New Roman" w:eastAsia="SimSun" w:hAnsi="Times New Roman" w:cs="Times New Roman"/>
          <w:sz w:val="27"/>
          <w:szCs w:val="27"/>
        </w:rPr>
        <w:t>сильная</w:t>
      </w:r>
      <w:r w:rsidRPr="00BD2CD0">
        <w:rPr>
          <w:rFonts w:ascii="Times New Roman" w:eastAsia="SimSun" w:hAnsi="Times New Roman" w:cs="Times New Roman"/>
          <w:sz w:val="27"/>
          <w:szCs w:val="27"/>
        </w:rPr>
        <w:t xml:space="preserve"> геомагнитн</w:t>
      </w:r>
      <w:r w:rsidR="000369F5" w:rsidRPr="00BD2CD0">
        <w:rPr>
          <w:rFonts w:ascii="Times New Roman" w:eastAsia="SimSun" w:hAnsi="Times New Roman" w:cs="Times New Roman"/>
          <w:sz w:val="27"/>
          <w:szCs w:val="27"/>
        </w:rPr>
        <w:t>ая буря.</w:t>
      </w:r>
    </w:p>
    <w:p w:rsidR="00B72000" w:rsidRPr="00BD2CD0" w:rsidRDefault="00985D17" w:rsidP="00BD2CD0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BD2CD0">
        <w:rPr>
          <w:rFonts w:eastAsia="SimSun"/>
          <w:b/>
          <w:bCs/>
          <w:sz w:val="27"/>
          <w:szCs w:val="27"/>
        </w:rPr>
        <w:t>1.11.</w:t>
      </w:r>
      <w:r w:rsidRPr="00BD2CD0">
        <w:rPr>
          <w:b/>
          <w:bCs/>
          <w:sz w:val="27"/>
          <w:szCs w:val="27"/>
          <w:shd w:val="clear" w:color="auto" w:fill="FFFFFF"/>
        </w:rPr>
        <w:t xml:space="preserve"> </w:t>
      </w:r>
      <w:r w:rsidR="00B72000" w:rsidRPr="00BD2CD0">
        <w:rPr>
          <w:rFonts w:ascii="Times New Roman" w:hAnsi="Times New Roman" w:cs="Times New Roman"/>
          <w:b/>
          <w:bCs/>
          <w:sz w:val="27"/>
          <w:szCs w:val="27"/>
        </w:rPr>
        <w:t>Чрезвычайных ситуаций и социально-значимых происшествий не зарегистрировано.</w:t>
      </w:r>
    </w:p>
    <w:p w:rsidR="00B72000" w:rsidRPr="00BD2CD0" w:rsidRDefault="00B72000" w:rsidP="00BD2CD0">
      <w:pPr>
        <w:pStyle w:val="Standard"/>
        <w:tabs>
          <w:tab w:val="left" w:pos="0"/>
        </w:tabs>
        <w:ind w:firstLine="567"/>
        <w:jc w:val="both"/>
        <w:rPr>
          <w:sz w:val="27"/>
          <w:szCs w:val="27"/>
        </w:rPr>
      </w:pPr>
      <w:r w:rsidRPr="00BD2CD0">
        <w:rPr>
          <w:rFonts w:ascii="Times New Roman" w:hAnsi="Times New Roman" w:cs="Times New Roman"/>
          <w:b/>
          <w:bCs/>
          <w:sz w:val="27"/>
          <w:szCs w:val="27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</w:t>
      </w:r>
      <w:r w:rsidR="00ED3EA9" w:rsidRPr="00BD2CD0">
        <w:rPr>
          <w:rFonts w:ascii="Times New Roman" w:hAnsi="Times New Roman" w:cs="Times New Roman"/>
          <w:b/>
          <w:bCs/>
          <w:sz w:val="27"/>
          <w:szCs w:val="27"/>
        </w:rPr>
        <w:t xml:space="preserve">, </w:t>
      </w:r>
      <w:r w:rsidRPr="00BD2CD0">
        <w:rPr>
          <w:rFonts w:ascii="Times New Roman" w:hAnsi="Times New Roman" w:cs="Times New Roman"/>
          <w:b/>
          <w:bCs/>
          <w:sz w:val="27"/>
          <w:szCs w:val="27"/>
        </w:rPr>
        <w:t xml:space="preserve">мероприятия </w:t>
      </w:r>
      <w:r w:rsidR="00ED3EA9" w:rsidRPr="00BD2CD0">
        <w:rPr>
          <w:rFonts w:ascii="Times New Roman" w:hAnsi="Times New Roman" w:cs="Times New Roman"/>
          <w:b/>
          <w:bCs/>
          <w:sz w:val="27"/>
          <w:szCs w:val="27"/>
        </w:rPr>
        <w:t>спланированы</w:t>
      </w:r>
      <w:r w:rsidRPr="00BD2CD0">
        <w:rPr>
          <w:rFonts w:ascii="Times New Roman" w:hAnsi="Times New Roman" w:cs="Times New Roman"/>
          <w:b/>
          <w:bCs/>
          <w:sz w:val="27"/>
          <w:szCs w:val="27"/>
        </w:rPr>
        <w:t xml:space="preserve"> и проводятся согласно ранее утвержденного плана </w:t>
      </w:r>
    </w:p>
    <w:p w:rsidR="00BD2CD0" w:rsidRPr="00BD2CD0" w:rsidRDefault="00BD2CD0" w:rsidP="00BD2CD0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BD2CD0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BD2CD0" w:rsidRPr="00BD2CD0" w:rsidRDefault="00BD2CD0" w:rsidP="00BD2CD0">
      <w:pPr>
        <w:tabs>
          <w:tab w:val="left" w:pos="0"/>
          <w:tab w:val="left" w:pos="284"/>
        </w:tabs>
        <w:ind w:firstLine="567"/>
        <w:jc w:val="both"/>
        <w:rPr>
          <w:i/>
          <w:sz w:val="27"/>
          <w:szCs w:val="27"/>
        </w:rPr>
      </w:pPr>
      <w:r w:rsidRPr="00BD2CD0">
        <w:rPr>
          <w:b/>
          <w:sz w:val="27"/>
          <w:szCs w:val="27"/>
        </w:rPr>
        <w:t xml:space="preserve">- 26 пожаров, погибших, травмированных нет </w:t>
      </w:r>
      <w:r w:rsidRPr="00BD2CD0">
        <w:rPr>
          <w:i/>
          <w:sz w:val="27"/>
          <w:szCs w:val="27"/>
        </w:rPr>
        <w:t>(АППГ – 4/1/1);</w:t>
      </w:r>
    </w:p>
    <w:p w:rsidR="00BD2CD0" w:rsidRPr="00BD2CD0" w:rsidRDefault="00BD2CD0" w:rsidP="00BD2CD0">
      <w:pPr>
        <w:ind w:firstLine="567"/>
        <w:jc w:val="both"/>
        <w:rPr>
          <w:i/>
          <w:sz w:val="27"/>
          <w:szCs w:val="27"/>
        </w:rPr>
      </w:pPr>
      <w:r w:rsidRPr="00BD2CD0">
        <w:rPr>
          <w:b/>
          <w:sz w:val="27"/>
          <w:szCs w:val="27"/>
        </w:rPr>
        <w:t xml:space="preserve">- на ДТП не привлекались </w:t>
      </w:r>
      <w:r w:rsidRPr="00BD2CD0">
        <w:rPr>
          <w:sz w:val="27"/>
          <w:szCs w:val="27"/>
        </w:rPr>
        <w:t>(</w:t>
      </w:r>
      <w:r w:rsidRPr="00BD2CD0">
        <w:rPr>
          <w:i/>
          <w:sz w:val="27"/>
          <w:szCs w:val="27"/>
        </w:rPr>
        <w:t>АППГ – 1/0/1);</w:t>
      </w:r>
    </w:p>
    <w:p w:rsidR="00BD2CD0" w:rsidRPr="00BD2CD0" w:rsidRDefault="00BD2CD0" w:rsidP="00BD2CD0">
      <w:pPr>
        <w:ind w:firstLine="567"/>
        <w:jc w:val="both"/>
        <w:rPr>
          <w:i/>
          <w:sz w:val="27"/>
          <w:szCs w:val="27"/>
        </w:rPr>
      </w:pPr>
      <w:r w:rsidRPr="00BD2CD0">
        <w:rPr>
          <w:b/>
          <w:sz w:val="27"/>
          <w:szCs w:val="27"/>
        </w:rPr>
        <w:t>- на водных объектах происшествий не зарегистрировано (</w:t>
      </w:r>
      <w:r w:rsidRPr="00BD2CD0">
        <w:rPr>
          <w:i/>
          <w:sz w:val="27"/>
          <w:szCs w:val="27"/>
        </w:rPr>
        <w:t xml:space="preserve">АППГ – 0/0/0). </w:t>
      </w:r>
    </w:p>
    <w:p w:rsidR="00205121" w:rsidRPr="00BD2CD0" w:rsidRDefault="00205121" w:rsidP="00205121">
      <w:pPr>
        <w:ind w:firstLine="567"/>
        <w:jc w:val="both"/>
        <w:rPr>
          <w:i/>
          <w:sz w:val="27"/>
          <w:szCs w:val="27"/>
        </w:rPr>
      </w:pPr>
      <w:r w:rsidRPr="00BD2CD0">
        <w:rPr>
          <w:i/>
          <w:sz w:val="27"/>
          <w:szCs w:val="27"/>
        </w:rPr>
        <w:t xml:space="preserve"> </w:t>
      </w:r>
    </w:p>
    <w:p w:rsidR="009D2A56" w:rsidRPr="00BD2CD0" w:rsidRDefault="00F052BF" w:rsidP="00246BC6">
      <w:pPr>
        <w:pStyle w:val="Standard"/>
        <w:ind w:firstLine="567"/>
        <w:jc w:val="both"/>
        <w:rPr>
          <w:i/>
          <w:sz w:val="27"/>
          <w:szCs w:val="27"/>
          <w:highlight w:val="yellow"/>
        </w:rPr>
      </w:pPr>
      <w:r w:rsidRPr="00BD2CD0">
        <w:rPr>
          <w:i/>
          <w:sz w:val="27"/>
          <w:szCs w:val="27"/>
          <w:highlight w:val="yellow"/>
        </w:rPr>
        <w:t xml:space="preserve"> </w:t>
      </w:r>
    </w:p>
    <w:p w:rsidR="00A65544" w:rsidRPr="00BD2CD0" w:rsidRDefault="00985D17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BD2CD0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A65544" w:rsidRPr="00BD2CD0" w:rsidRDefault="00A65544">
      <w:pPr>
        <w:pStyle w:val="Standard"/>
        <w:ind w:firstLine="567"/>
        <w:rPr>
          <w:rFonts w:ascii="Times New Roman" w:eastAsia="SimSun" w:hAnsi="Times New Roman" w:cs="Times New Roman"/>
          <w:bCs/>
          <w:sz w:val="27"/>
          <w:szCs w:val="27"/>
        </w:rPr>
      </w:pPr>
    </w:p>
    <w:p w:rsidR="00A65544" w:rsidRPr="00BD2CD0" w:rsidRDefault="00985D17">
      <w:pPr>
        <w:ind w:firstLine="720"/>
        <w:jc w:val="both"/>
        <w:rPr>
          <w:b/>
          <w:i/>
          <w:sz w:val="27"/>
          <w:szCs w:val="27"/>
        </w:rPr>
      </w:pPr>
      <w:r w:rsidRPr="00BD2CD0">
        <w:rPr>
          <w:b/>
          <w:i/>
          <w:sz w:val="27"/>
          <w:szCs w:val="27"/>
        </w:rPr>
        <w:t>Характеристика месяца:</w:t>
      </w:r>
    </w:p>
    <w:p w:rsidR="008A3A8A" w:rsidRPr="00BD2CD0" w:rsidRDefault="008A3A8A" w:rsidP="008A3A8A">
      <w:pPr>
        <w:ind w:firstLine="720"/>
        <w:jc w:val="both"/>
        <w:rPr>
          <w:sz w:val="27"/>
          <w:szCs w:val="27"/>
        </w:rPr>
      </w:pPr>
      <w:r w:rsidRPr="00BD2CD0">
        <w:rPr>
          <w:sz w:val="27"/>
          <w:szCs w:val="27"/>
        </w:rPr>
        <w:lastRenderedPageBreak/>
        <w:t xml:space="preserve">По статистическим данным за 10 лет 2014-2023 гг. в  прогнозируемый период были зарегистрированы 3 чрезвычайные ситуации: из них 2 техногенного, 1 природного характера. Техногенного характера – ДТП </w:t>
      </w:r>
      <w:proofErr w:type="gramStart"/>
      <w:r w:rsidRPr="00BD2CD0">
        <w:rPr>
          <w:sz w:val="27"/>
          <w:szCs w:val="27"/>
        </w:rPr>
        <w:t>в</w:t>
      </w:r>
      <w:proofErr w:type="gramEnd"/>
      <w:r w:rsidRPr="00BD2CD0">
        <w:rPr>
          <w:sz w:val="27"/>
          <w:szCs w:val="27"/>
        </w:rPr>
        <w:t xml:space="preserve"> </w:t>
      </w:r>
      <w:proofErr w:type="gramStart"/>
      <w:r w:rsidRPr="00BD2CD0">
        <w:rPr>
          <w:sz w:val="27"/>
          <w:szCs w:val="27"/>
        </w:rPr>
        <w:t>Новоорском</w:t>
      </w:r>
      <w:proofErr w:type="gramEnd"/>
      <w:r w:rsidRPr="00BD2CD0">
        <w:rPr>
          <w:sz w:val="27"/>
          <w:szCs w:val="27"/>
        </w:rPr>
        <w:t xml:space="preserve"> районе и г. Оренбург. Природного характера – лесной пожар в Бузулукском районе.</w:t>
      </w:r>
    </w:p>
    <w:p w:rsidR="008A3A8A" w:rsidRPr="00BD2CD0" w:rsidRDefault="008A3A8A" w:rsidP="008A3A8A">
      <w:pPr>
        <w:ind w:firstLine="709"/>
        <w:jc w:val="both"/>
        <w:rPr>
          <w:sz w:val="27"/>
          <w:szCs w:val="27"/>
        </w:rPr>
      </w:pPr>
      <w:r w:rsidRPr="00BD2CD0">
        <w:rPr>
          <w:color w:val="000000"/>
          <w:sz w:val="27"/>
          <w:szCs w:val="27"/>
        </w:rPr>
        <w:t>Погодные условия в октябре</w:t>
      </w:r>
      <w:r w:rsidRPr="00BD2CD0">
        <w:rPr>
          <w:sz w:val="27"/>
          <w:szCs w:val="27"/>
        </w:rPr>
        <w:t xml:space="preserve"> отличаются неустойчивостью. Месячная норма осадков составляет от 22 мм на востоке до 59 мм на западе области (в виде дождей, реже в виде снега). По многолетним данным в период с 9 по 18 октября осуществляется переход среднесуточной температуры через (+5)°</w:t>
      </w:r>
      <w:proofErr w:type="gramStart"/>
      <w:r w:rsidRPr="00BD2CD0">
        <w:rPr>
          <w:sz w:val="27"/>
          <w:szCs w:val="27"/>
        </w:rPr>
        <w:t>С</w:t>
      </w:r>
      <w:proofErr w:type="gramEnd"/>
      <w:r w:rsidRPr="00BD2CD0">
        <w:rPr>
          <w:sz w:val="27"/>
          <w:szCs w:val="27"/>
        </w:rPr>
        <w:t xml:space="preserve"> </w:t>
      </w:r>
      <w:proofErr w:type="gramStart"/>
      <w:r w:rsidRPr="00BD2CD0">
        <w:rPr>
          <w:sz w:val="27"/>
          <w:szCs w:val="27"/>
        </w:rPr>
        <w:t>в</w:t>
      </w:r>
      <w:proofErr w:type="gramEnd"/>
      <w:r w:rsidRPr="00BD2CD0">
        <w:rPr>
          <w:sz w:val="27"/>
          <w:szCs w:val="27"/>
        </w:rPr>
        <w:t xml:space="preserve"> сторону понижения. Ранняя дата появления снежного покрова колеблется от 18-30 сентября до 1-10 октября, между появлением и окончательным установлением проходит 20-25 дней. Преобладание направления ветра западное.</w:t>
      </w:r>
    </w:p>
    <w:p w:rsidR="008A3A8A" w:rsidRPr="00BD2CD0" w:rsidRDefault="008A3A8A" w:rsidP="008A3A8A">
      <w:pPr>
        <w:ind w:firstLine="709"/>
        <w:jc w:val="both"/>
        <w:rPr>
          <w:sz w:val="27"/>
          <w:szCs w:val="27"/>
        </w:rPr>
      </w:pPr>
      <w:r w:rsidRPr="00BD2CD0">
        <w:rPr>
          <w:sz w:val="27"/>
          <w:szCs w:val="27"/>
        </w:rPr>
        <w:t>Вероятность возникновения ЧС природного характера низкая (вероятность 0,09).  Для октября наиболее вероятны происшествия связанные с ландшафтными пожарами и с прохождением комплекса неблагоприятных природных явлений.</w:t>
      </w:r>
    </w:p>
    <w:p w:rsidR="008A3A8A" w:rsidRPr="00BD2CD0" w:rsidRDefault="008A3A8A" w:rsidP="008A3A8A">
      <w:pPr>
        <w:ind w:firstLine="709"/>
        <w:jc w:val="both"/>
        <w:rPr>
          <w:sz w:val="27"/>
          <w:szCs w:val="27"/>
        </w:rPr>
      </w:pPr>
      <w:r w:rsidRPr="00BD2CD0">
        <w:rPr>
          <w:sz w:val="27"/>
          <w:szCs w:val="27"/>
        </w:rPr>
        <w:t xml:space="preserve">За последние 10 лет зарегистрирована одна ЧС природного характера – лесной пожар в Бузулукском районе. </w:t>
      </w:r>
    </w:p>
    <w:p w:rsidR="008A3A8A" w:rsidRPr="00BD2CD0" w:rsidRDefault="008A3A8A" w:rsidP="008A3A8A">
      <w:pPr>
        <w:ind w:firstLine="720"/>
        <w:jc w:val="both"/>
        <w:rPr>
          <w:sz w:val="27"/>
          <w:szCs w:val="27"/>
        </w:rPr>
      </w:pPr>
      <w:proofErr w:type="gramStart"/>
      <w:r w:rsidRPr="00BD2CD0">
        <w:rPr>
          <w:sz w:val="27"/>
          <w:szCs w:val="27"/>
        </w:rPr>
        <w:t>В прогнозируемый период вероятность  такой ЧС низкая, что связано с погодными условиями предшествующего периода (осадки, средний класс пожарной Количество происшествий связанных с регистрацией опасных метеорологическими явлений в октябре снижается относительно предшествующих месяцев (по статистике с 2014 по 2023 гг.).</w:t>
      </w:r>
      <w:proofErr w:type="gramEnd"/>
    </w:p>
    <w:p w:rsidR="008A3A8A" w:rsidRPr="00BD2CD0" w:rsidRDefault="008A3A8A" w:rsidP="008A3A8A">
      <w:pPr>
        <w:pStyle w:val="Default"/>
        <w:ind w:firstLine="709"/>
        <w:contextualSpacing/>
        <w:jc w:val="both"/>
        <w:rPr>
          <w:sz w:val="27"/>
          <w:szCs w:val="27"/>
        </w:rPr>
      </w:pPr>
      <w:r w:rsidRPr="00BD2CD0">
        <w:rPr>
          <w:sz w:val="27"/>
          <w:szCs w:val="27"/>
        </w:rPr>
        <w:t>Среди опасных и неблагоприятных метеорологический явлений для октября характерны: сильный ветер, сильный дождь, туман, резкое понижение температуры на 10</w:t>
      </w:r>
      <w:proofErr w:type="gramStart"/>
      <w:r w:rsidRPr="00BD2CD0">
        <w:rPr>
          <w:sz w:val="27"/>
          <w:szCs w:val="27"/>
        </w:rPr>
        <w:t xml:space="preserve"> </w:t>
      </w:r>
      <w:r w:rsidRPr="00BD2CD0">
        <w:rPr>
          <w:kern w:val="2"/>
          <w:sz w:val="27"/>
          <w:szCs w:val="27"/>
        </w:rPr>
        <w:t>°С</w:t>
      </w:r>
      <w:proofErr w:type="gramEnd"/>
      <w:r w:rsidRPr="00BD2CD0">
        <w:rPr>
          <w:sz w:val="27"/>
          <w:szCs w:val="27"/>
        </w:rPr>
        <w:t xml:space="preserve"> и более, комплекс неблагоприятных погодных явлений, пожарная опасность.</w:t>
      </w:r>
    </w:p>
    <w:p w:rsidR="008A3A8A" w:rsidRPr="00BD2CD0" w:rsidRDefault="008A3A8A" w:rsidP="008A3A8A">
      <w:pPr>
        <w:ind w:firstLine="720"/>
        <w:jc w:val="both"/>
        <w:rPr>
          <w:sz w:val="27"/>
          <w:szCs w:val="27"/>
        </w:rPr>
      </w:pPr>
      <w:r w:rsidRPr="00BD2CD0">
        <w:rPr>
          <w:i/>
          <w:sz w:val="27"/>
          <w:szCs w:val="27"/>
        </w:rPr>
        <w:t>Высокая пожарная опасность</w:t>
      </w:r>
      <w:r w:rsidRPr="00BD2CD0">
        <w:rPr>
          <w:sz w:val="27"/>
          <w:szCs w:val="27"/>
        </w:rPr>
        <w:t xml:space="preserve"> характерна для первой половины октября. Крупные очаги лесных пожаров были зарегистрированы на территориях Бузулукского, </w:t>
      </w:r>
      <w:proofErr w:type="gramStart"/>
      <w:r w:rsidRPr="00BD2CD0">
        <w:rPr>
          <w:sz w:val="27"/>
          <w:szCs w:val="27"/>
        </w:rPr>
        <w:t>Оренбургского</w:t>
      </w:r>
      <w:proofErr w:type="gramEnd"/>
      <w:r w:rsidRPr="00BD2CD0">
        <w:rPr>
          <w:sz w:val="27"/>
          <w:szCs w:val="27"/>
        </w:rPr>
        <w:t xml:space="preserve">, Кваркенского районов. Критериев </w:t>
      </w:r>
      <w:proofErr w:type="gramStart"/>
      <w:r w:rsidRPr="00BD2CD0">
        <w:rPr>
          <w:sz w:val="27"/>
          <w:szCs w:val="27"/>
        </w:rPr>
        <w:t>ЧС, достиг пожар</w:t>
      </w:r>
      <w:proofErr w:type="gramEnd"/>
      <w:r w:rsidRPr="00BD2CD0">
        <w:rPr>
          <w:sz w:val="27"/>
          <w:szCs w:val="27"/>
        </w:rPr>
        <w:t xml:space="preserve"> на территории Бузулукского района. </w:t>
      </w:r>
    </w:p>
    <w:p w:rsidR="008A3A8A" w:rsidRPr="00BD2CD0" w:rsidRDefault="008A3A8A" w:rsidP="008A3A8A">
      <w:pPr>
        <w:ind w:firstLine="709"/>
        <w:jc w:val="both"/>
        <w:rPr>
          <w:sz w:val="27"/>
          <w:szCs w:val="27"/>
        </w:rPr>
      </w:pPr>
      <w:r w:rsidRPr="00BD2CD0">
        <w:rPr>
          <w:sz w:val="27"/>
          <w:szCs w:val="27"/>
        </w:rPr>
        <w:t>В 2024 году количество пожаров прогнозируется ниже среднемноголетних показ</w:t>
      </w:r>
      <w:r w:rsidR="00F1761B" w:rsidRPr="00BD2CD0">
        <w:rPr>
          <w:sz w:val="27"/>
          <w:szCs w:val="27"/>
        </w:rPr>
        <w:t>ателей - 9 очагов.</w:t>
      </w:r>
    </w:p>
    <w:p w:rsidR="008A3A8A" w:rsidRPr="00BD2CD0" w:rsidRDefault="008A3A8A" w:rsidP="008A3A8A">
      <w:pPr>
        <w:ind w:firstLine="720"/>
        <w:jc w:val="both"/>
        <w:rPr>
          <w:sz w:val="27"/>
          <w:szCs w:val="27"/>
        </w:rPr>
      </w:pPr>
      <w:r w:rsidRPr="00BD2CD0">
        <w:rPr>
          <w:i/>
          <w:sz w:val="27"/>
          <w:szCs w:val="27"/>
        </w:rPr>
        <w:t>Ветер</w:t>
      </w:r>
      <w:r w:rsidRPr="00BD2CD0">
        <w:rPr>
          <w:b/>
          <w:i/>
          <w:sz w:val="27"/>
          <w:szCs w:val="27"/>
        </w:rPr>
        <w:t>.</w:t>
      </w:r>
      <w:r w:rsidRPr="00BD2CD0">
        <w:rPr>
          <w:sz w:val="27"/>
          <w:szCs w:val="27"/>
        </w:rPr>
        <w:t xml:space="preserve"> В среднем в октябре порывы ветра могут достигать 15-19 м/с, в отдельные годы порывы ветра достигали 27 м/</w:t>
      </w:r>
      <w:proofErr w:type="gramStart"/>
      <w:r w:rsidRPr="00BD2CD0">
        <w:rPr>
          <w:sz w:val="27"/>
          <w:szCs w:val="27"/>
        </w:rPr>
        <w:t>с</w:t>
      </w:r>
      <w:proofErr w:type="gramEnd"/>
      <w:r w:rsidRPr="00BD2CD0">
        <w:rPr>
          <w:sz w:val="27"/>
          <w:szCs w:val="27"/>
        </w:rPr>
        <w:t xml:space="preserve">. </w:t>
      </w:r>
    </w:p>
    <w:p w:rsidR="008A3A8A" w:rsidRPr="00BD2CD0" w:rsidRDefault="008A3A8A" w:rsidP="00712C76">
      <w:pPr>
        <w:ind w:firstLine="720"/>
        <w:jc w:val="both"/>
        <w:rPr>
          <w:sz w:val="27"/>
          <w:szCs w:val="27"/>
        </w:rPr>
      </w:pPr>
      <w:r w:rsidRPr="00BD2CD0">
        <w:rPr>
          <w:sz w:val="27"/>
          <w:szCs w:val="27"/>
        </w:rPr>
        <w:t xml:space="preserve">В результате ветровой нагрузки происшествия (обрушение строительных конструкций (срыв кровель), аварии на сетях электроснабжения) наиболее характерны для территорий: Акбулакского, Беляевского, Домбаровского,  Илекского, Кваркенского, Оренбургского, Сакмарского, Светлинского, Северного, Ташлинского, Курманаевского, Первомайского районов; Кувандыкского, Гайского г.о. </w:t>
      </w:r>
    </w:p>
    <w:p w:rsidR="00A65544" w:rsidRPr="00EC17A6" w:rsidRDefault="00985D17" w:rsidP="00712C76">
      <w:pPr>
        <w:ind w:firstLine="720"/>
        <w:jc w:val="both"/>
        <w:rPr>
          <w:b/>
          <w:sz w:val="27"/>
          <w:szCs w:val="27"/>
        </w:rPr>
      </w:pPr>
      <w:r w:rsidRPr="00BD2CD0">
        <w:rPr>
          <w:b/>
          <w:sz w:val="27"/>
          <w:szCs w:val="27"/>
        </w:rPr>
        <w:t xml:space="preserve">2.1. Прогноз возникновения ЧС и происшествий, обусловленных опасными и </w:t>
      </w:r>
      <w:r w:rsidRPr="00EC17A6">
        <w:rPr>
          <w:b/>
          <w:sz w:val="27"/>
          <w:szCs w:val="27"/>
        </w:rPr>
        <w:t>неблагоприятными метеорологическими явлениями.</w:t>
      </w:r>
    </w:p>
    <w:p w:rsidR="00A65544" w:rsidRPr="00EC17A6" w:rsidRDefault="00985D17" w:rsidP="00712C76">
      <w:pPr>
        <w:tabs>
          <w:tab w:val="left" w:pos="567"/>
        </w:tabs>
        <w:ind w:firstLine="720"/>
        <w:jc w:val="both"/>
        <w:outlineLvl w:val="0"/>
        <w:rPr>
          <w:b/>
          <w:i/>
          <w:color w:val="000000"/>
          <w:sz w:val="27"/>
          <w:szCs w:val="27"/>
        </w:rPr>
      </w:pPr>
      <w:r w:rsidRPr="00EC17A6">
        <w:rPr>
          <w:b/>
          <w:bCs/>
          <w:i/>
          <w:iCs/>
          <w:sz w:val="27"/>
          <w:szCs w:val="27"/>
        </w:rPr>
        <w:t xml:space="preserve">Опасные  метеорологические явления: </w:t>
      </w:r>
      <w:r w:rsidR="00205121" w:rsidRPr="00EC17A6">
        <w:rPr>
          <w:b/>
          <w:i/>
          <w:color w:val="000000"/>
          <w:sz w:val="27"/>
          <w:szCs w:val="27"/>
        </w:rPr>
        <w:t>в период с 11.10.2024г. по 17.10.2024г. в большинстве районов Оренбургской области сохранится чрезвычайная пожарная опасность - 5 класс.</w:t>
      </w:r>
    </w:p>
    <w:p w:rsidR="0072450D" w:rsidRPr="00EC17A6" w:rsidRDefault="00985D17" w:rsidP="00712C76">
      <w:pPr>
        <w:tabs>
          <w:tab w:val="left" w:pos="615"/>
          <w:tab w:val="left" w:pos="2220"/>
          <w:tab w:val="center" w:pos="4536"/>
          <w:tab w:val="center" w:pos="4677"/>
          <w:tab w:val="center" w:pos="4819"/>
          <w:tab w:val="left" w:pos="7620"/>
        </w:tabs>
        <w:ind w:firstLine="720"/>
        <w:jc w:val="both"/>
        <w:rPr>
          <w:b/>
          <w:i/>
          <w:color w:val="000000"/>
          <w:sz w:val="27"/>
          <w:szCs w:val="27"/>
        </w:rPr>
      </w:pPr>
      <w:r w:rsidRPr="00EC17A6">
        <w:rPr>
          <w:b/>
          <w:i/>
          <w:color w:val="000000"/>
          <w:sz w:val="27"/>
          <w:szCs w:val="27"/>
        </w:rPr>
        <w:t>Неблагоприятные метеорологические явления</w:t>
      </w:r>
      <w:r w:rsidR="00744368" w:rsidRPr="00EC17A6">
        <w:rPr>
          <w:b/>
          <w:i/>
          <w:color w:val="000000"/>
          <w:sz w:val="27"/>
          <w:szCs w:val="27"/>
        </w:rPr>
        <w:t xml:space="preserve">: </w:t>
      </w:r>
      <w:r w:rsidR="00EC17A6" w:rsidRPr="00EC17A6">
        <w:rPr>
          <w:b/>
          <w:i/>
          <w:color w:val="000000"/>
          <w:sz w:val="27"/>
          <w:szCs w:val="27"/>
        </w:rPr>
        <w:t>в ближайшие сутки 12.10.2024г. местами преимущественно в восточных районах  сохранится усиление ветра порывы  15-20 м/</w:t>
      </w:r>
      <w:proofErr w:type="gramStart"/>
      <w:r w:rsidR="00EC17A6" w:rsidRPr="00EC17A6">
        <w:rPr>
          <w:b/>
          <w:i/>
          <w:color w:val="000000"/>
          <w:sz w:val="27"/>
          <w:szCs w:val="27"/>
        </w:rPr>
        <w:t>с</w:t>
      </w:r>
      <w:proofErr w:type="gramEnd"/>
      <w:r w:rsidR="00EC17A6" w:rsidRPr="00EC17A6">
        <w:rPr>
          <w:b/>
          <w:i/>
          <w:color w:val="000000"/>
          <w:sz w:val="27"/>
          <w:szCs w:val="27"/>
        </w:rPr>
        <w:t>.</w:t>
      </w:r>
    </w:p>
    <w:p w:rsidR="00712C76" w:rsidRPr="0015715C" w:rsidRDefault="00712C76" w:rsidP="00712C76">
      <w:pPr>
        <w:tabs>
          <w:tab w:val="left" w:pos="182"/>
        </w:tabs>
        <w:ind w:firstLine="720"/>
        <w:jc w:val="both"/>
        <w:rPr>
          <w:b/>
          <w:sz w:val="27"/>
          <w:szCs w:val="27"/>
        </w:rPr>
      </w:pPr>
      <w:bookmarkStart w:id="2" w:name="_GoBack"/>
      <w:bookmarkEnd w:id="2"/>
      <w:r w:rsidRPr="0015715C">
        <w:rPr>
          <w:b/>
          <w:sz w:val="27"/>
          <w:szCs w:val="27"/>
        </w:rPr>
        <w:t>На 12.10.2024 на территории Оренбургской области прогнозируются 1,4,5 классы пожарной опасности:</w:t>
      </w:r>
    </w:p>
    <w:p w:rsidR="00712C76" w:rsidRPr="0015715C" w:rsidRDefault="00712C76" w:rsidP="00712C76">
      <w:pPr>
        <w:tabs>
          <w:tab w:val="left" w:pos="182"/>
        </w:tabs>
        <w:ind w:firstLine="720"/>
        <w:jc w:val="both"/>
        <w:rPr>
          <w:b/>
          <w:sz w:val="27"/>
          <w:szCs w:val="27"/>
        </w:rPr>
      </w:pPr>
      <w:proofErr w:type="gramStart"/>
      <w:r w:rsidRPr="0015715C">
        <w:rPr>
          <w:b/>
          <w:sz w:val="27"/>
          <w:szCs w:val="27"/>
        </w:rPr>
        <w:t>- 5 класс на территории 13 МО</w:t>
      </w:r>
      <w:r w:rsidRPr="0015715C">
        <w:rPr>
          <w:i/>
          <w:sz w:val="27"/>
          <w:szCs w:val="27"/>
        </w:rPr>
        <w:t xml:space="preserve"> (г. Оренбург,</w:t>
      </w:r>
      <w:r w:rsidRPr="0015715C">
        <w:rPr>
          <w:b/>
          <w:i/>
          <w:sz w:val="27"/>
          <w:szCs w:val="27"/>
        </w:rPr>
        <w:t xml:space="preserve"> </w:t>
      </w:r>
      <w:r w:rsidRPr="0015715C">
        <w:rPr>
          <w:i/>
          <w:sz w:val="27"/>
          <w:szCs w:val="27"/>
        </w:rPr>
        <w:t>г. Орск</w:t>
      </w:r>
      <w:r w:rsidRPr="0015715C">
        <w:rPr>
          <w:b/>
          <w:i/>
          <w:sz w:val="27"/>
          <w:szCs w:val="27"/>
        </w:rPr>
        <w:t xml:space="preserve">, </w:t>
      </w:r>
      <w:r w:rsidRPr="0015715C">
        <w:rPr>
          <w:i/>
          <w:sz w:val="27"/>
          <w:szCs w:val="27"/>
        </w:rPr>
        <w:t>Соль-Илецкий г.о., Кувандыкский г.о., Абдулинский г.о.,</w:t>
      </w:r>
      <w:r w:rsidRPr="0015715C">
        <w:rPr>
          <w:b/>
          <w:i/>
          <w:sz w:val="27"/>
          <w:szCs w:val="27"/>
        </w:rPr>
        <w:t xml:space="preserve"> </w:t>
      </w:r>
      <w:r w:rsidRPr="0015715C">
        <w:rPr>
          <w:i/>
          <w:sz w:val="27"/>
          <w:szCs w:val="27"/>
        </w:rPr>
        <w:t xml:space="preserve">Акбулакский, Беляевский, Домбаровский, Новоорский, Оренбургский, Тюльганский, Кваркенский, </w:t>
      </w:r>
      <w:r w:rsidRPr="0015715C">
        <w:rPr>
          <w:bCs/>
          <w:i/>
          <w:sz w:val="27"/>
          <w:szCs w:val="27"/>
        </w:rPr>
        <w:t>Светлинский</w:t>
      </w:r>
      <w:r w:rsidRPr="0015715C">
        <w:rPr>
          <w:i/>
          <w:sz w:val="27"/>
          <w:szCs w:val="27"/>
        </w:rPr>
        <w:t xml:space="preserve"> районы);</w:t>
      </w:r>
      <w:proofErr w:type="gramEnd"/>
    </w:p>
    <w:p w:rsidR="00712C76" w:rsidRPr="0015715C" w:rsidRDefault="00712C76" w:rsidP="00712C76">
      <w:pPr>
        <w:tabs>
          <w:tab w:val="left" w:pos="182"/>
        </w:tabs>
        <w:ind w:firstLine="709"/>
        <w:jc w:val="both"/>
        <w:rPr>
          <w:sz w:val="27"/>
          <w:szCs w:val="27"/>
        </w:rPr>
      </w:pPr>
      <w:r w:rsidRPr="0015715C">
        <w:rPr>
          <w:b/>
          <w:sz w:val="27"/>
          <w:szCs w:val="27"/>
        </w:rPr>
        <w:t xml:space="preserve">- 4 класс на территории 2 МО </w:t>
      </w:r>
      <w:r w:rsidRPr="0015715C">
        <w:rPr>
          <w:b/>
          <w:i/>
          <w:sz w:val="27"/>
          <w:szCs w:val="27"/>
        </w:rPr>
        <w:t>(</w:t>
      </w:r>
      <w:r w:rsidRPr="0015715C">
        <w:rPr>
          <w:i/>
          <w:sz w:val="27"/>
          <w:szCs w:val="27"/>
        </w:rPr>
        <w:t>Новосергиевский, Шарлыкский районы).</w:t>
      </w:r>
    </w:p>
    <w:p w:rsidR="00D02941" w:rsidRPr="00BD2CD0" w:rsidRDefault="00D02941" w:rsidP="00712C76">
      <w:pPr>
        <w:numPr>
          <w:ilvl w:val="0"/>
          <w:numId w:val="23"/>
        </w:numPr>
        <w:tabs>
          <w:tab w:val="left" w:pos="182"/>
        </w:tabs>
        <w:ind w:left="0" w:firstLine="720"/>
        <w:jc w:val="both"/>
        <w:rPr>
          <w:sz w:val="27"/>
          <w:szCs w:val="27"/>
          <w:highlight w:val="yellow"/>
        </w:rPr>
      </w:pPr>
    </w:p>
    <w:p w:rsidR="00A65544" w:rsidRPr="00644A1D" w:rsidRDefault="00985D17" w:rsidP="00712C76">
      <w:pPr>
        <w:ind w:right="-2" w:firstLine="720"/>
        <w:jc w:val="both"/>
        <w:rPr>
          <w:bCs/>
          <w:iCs/>
          <w:sz w:val="27"/>
          <w:szCs w:val="27"/>
        </w:rPr>
      </w:pPr>
      <w:r w:rsidRPr="00644A1D">
        <w:rPr>
          <w:b/>
          <w:bCs/>
          <w:iCs/>
          <w:sz w:val="27"/>
          <w:szCs w:val="27"/>
        </w:rPr>
        <w:t xml:space="preserve">В связи с чрезвычайной и высокой пожарной опасностью </w:t>
      </w:r>
      <w:r w:rsidRPr="00644A1D">
        <w:rPr>
          <w:bCs/>
          <w:iCs/>
          <w:sz w:val="27"/>
          <w:szCs w:val="27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экономики.</w:t>
      </w:r>
    </w:p>
    <w:p w:rsidR="00ED3EA9" w:rsidRPr="00644A1D" w:rsidRDefault="00ED3EA9" w:rsidP="00712C76">
      <w:pPr>
        <w:pStyle w:val="afc"/>
        <w:numPr>
          <w:ilvl w:val="0"/>
          <w:numId w:val="20"/>
        </w:numPr>
        <w:ind w:left="0" w:firstLine="720"/>
        <w:jc w:val="both"/>
        <w:rPr>
          <w:bCs/>
          <w:sz w:val="27"/>
          <w:szCs w:val="27"/>
        </w:rPr>
      </w:pPr>
      <w:r w:rsidRPr="00644A1D">
        <w:rPr>
          <w:b/>
          <w:bCs/>
          <w:sz w:val="27"/>
          <w:szCs w:val="27"/>
        </w:rPr>
        <w:t>В связи с ухудшением видимости при осадках</w:t>
      </w:r>
      <w:r w:rsidR="00644A1D" w:rsidRPr="00644A1D">
        <w:rPr>
          <w:b/>
          <w:bCs/>
          <w:sz w:val="27"/>
          <w:szCs w:val="27"/>
        </w:rPr>
        <w:t>, слабой метелью, гололедицей</w:t>
      </w:r>
      <w:r w:rsidR="008674A5" w:rsidRPr="00644A1D">
        <w:rPr>
          <w:bCs/>
          <w:sz w:val="27"/>
          <w:szCs w:val="27"/>
        </w:rPr>
        <w:t xml:space="preserve"> </w:t>
      </w:r>
      <w:r w:rsidRPr="00644A1D">
        <w:rPr>
          <w:bCs/>
          <w:sz w:val="27"/>
          <w:szCs w:val="27"/>
        </w:rPr>
        <w:t>прогнозируется увеличение количества ДТП на участках с ограниченной видимостью, крутыми поворотами, спусками, подъемами.</w:t>
      </w:r>
    </w:p>
    <w:p w:rsidR="00D02941" w:rsidRPr="00644A1D" w:rsidRDefault="00D02941" w:rsidP="00D02941">
      <w:pPr>
        <w:numPr>
          <w:ilvl w:val="0"/>
          <w:numId w:val="21"/>
        </w:numPr>
        <w:suppressAutoHyphens w:val="0"/>
        <w:ind w:left="0" w:firstLine="567"/>
        <w:jc w:val="both"/>
        <w:rPr>
          <w:b/>
          <w:sz w:val="27"/>
          <w:szCs w:val="27"/>
        </w:rPr>
      </w:pPr>
      <w:r w:rsidRPr="00644A1D">
        <w:rPr>
          <w:b/>
          <w:bCs/>
          <w:iCs/>
          <w:sz w:val="27"/>
          <w:szCs w:val="27"/>
        </w:rPr>
        <w:t>В связи с прогнозируемыми</w:t>
      </w:r>
      <w:r w:rsidRPr="00644A1D">
        <w:rPr>
          <w:bCs/>
          <w:iCs/>
          <w:sz w:val="27"/>
          <w:szCs w:val="27"/>
        </w:rPr>
        <w:t xml:space="preserve"> </w:t>
      </w:r>
      <w:r w:rsidRPr="00644A1D">
        <w:rPr>
          <w:b/>
          <w:bCs/>
          <w:iCs/>
          <w:sz w:val="27"/>
          <w:szCs w:val="27"/>
        </w:rPr>
        <w:t>порывами ветра 15-20 м/с,</w:t>
      </w:r>
      <w:r w:rsidRPr="00644A1D">
        <w:rPr>
          <w:bCs/>
          <w:iCs/>
          <w:sz w:val="27"/>
          <w:szCs w:val="27"/>
        </w:rPr>
        <w:t xml:space="preserve"> увеличивается вероя</w:t>
      </w:r>
      <w:r w:rsidRPr="00644A1D">
        <w:rPr>
          <w:bCs/>
          <w:iCs/>
          <w:sz w:val="27"/>
          <w:szCs w:val="27"/>
        </w:rPr>
        <w:t>т</w:t>
      </w:r>
      <w:r w:rsidRPr="00644A1D">
        <w:rPr>
          <w:bCs/>
          <w:iCs/>
          <w:sz w:val="27"/>
          <w:szCs w:val="27"/>
        </w:rPr>
        <w:t>ность возникновения чрезвычайных ситуаций и происшествий, связанных с нарушен</w:t>
      </w:r>
      <w:r w:rsidRPr="00644A1D">
        <w:rPr>
          <w:bCs/>
          <w:iCs/>
          <w:sz w:val="27"/>
          <w:szCs w:val="27"/>
        </w:rPr>
        <w:t>и</w:t>
      </w:r>
      <w:r w:rsidRPr="00644A1D">
        <w:rPr>
          <w:bCs/>
          <w:iCs/>
          <w:sz w:val="27"/>
          <w:szCs w:val="27"/>
        </w:rPr>
        <w:t>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</w:t>
      </w:r>
      <w:r w:rsidRPr="00644A1D">
        <w:rPr>
          <w:bCs/>
          <w:iCs/>
          <w:sz w:val="27"/>
          <w:szCs w:val="27"/>
        </w:rPr>
        <w:t>е</w:t>
      </w:r>
      <w:r w:rsidRPr="00644A1D">
        <w:rPr>
          <w:bCs/>
          <w:iCs/>
          <w:sz w:val="27"/>
          <w:szCs w:val="27"/>
        </w:rPr>
        <w:t>нием деревьев, преграждением упавшими деревьями проезжей части автодорог, срывом (обрушением) кровли зданий и сооружений.</w:t>
      </w:r>
    </w:p>
    <w:p w:rsidR="0027124E" w:rsidRPr="00644A1D" w:rsidRDefault="0027124E" w:rsidP="0027124E">
      <w:pPr>
        <w:ind w:firstLine="567"/>
        <w:jc w:val="both"/>
        <w:rPr>
          <w:sz w:val="28"/>
          <w:szCs w:val="28"/>
        </w:rPr>
      </w:pPr>
      <w:r w:rsidRPr="00644A1D">
        <w:rPr>
          <w:bCs/>
          <w:sz w:val="28"/>
          <w:szCs w:val="28"/>
        </w:rPr>
        <w:t xml:space="preserve">Сохраняется вероятность </w:t>
      </w:r>
      <w:r w:rsidRPr="00644A1D">
        <w:rPr>
          <w:sz w:val="28"/>
          <w:szCs w:val="28"/>
        </w:rPr>
        <w:t xml:space="preserve">нарушений в работе гражданской, государственной и экспериментальной авиации, в том числе на аэродромах базирования и вертолётных площадках. </w:t>
      </w:r>
    </w:p>
    <w:p w:rsidR="0027124E" w:rsidRPr="00644A1D" w:rsidRDefault="0027124E" w:rsidP="0027124E">
      <w:pPr>
        <w:ind w:firstLine="567"/>
        <w:jc w:val="both"/>
        <w:rPr>
          <w:sz w:val="28"/>
          <w:szCs w:val="28"/>
        </w:rPr>
      </w:pPr>
      <w:r w:rsidRPr="00644A1D">
        <w:rPr>
          <w:sz w:val="28"/>
          <w:szCs w:val="28"/>
        </w:rPr>
        <w:t>Возможны случаи травматизма среди населения вследствие го</w:t>
      </w:r>
      <w:r w:rsidR="00644A1D" w:rsidRPr="00644A1D">
        <w:rPr>
          <w:sz w:val="28"/>
          <w:szCs w:val="28"/>
        </w:rPr>
        <w:t>лоледицы на дорогах и тротуарах</w:t>
      </w:r>
      <w:r w:rsidRPr="00644A1D">
        <w:rPr>
          <w:sz w:val="28"/>
          <w:szCs w:val="28"/>
        </w:rPr>
        <w:t>.</w:t>
      </w:r>
    </w:p>
    <w:p w:rsidR="00A65544" w:rsidRPr="00644A1D" w:rsidRDefault="00985D17">
      <w:pPr>
        <w:numPr>
          <w:ilvl w:val="0"/>
          <w:numId w:val="3"/>
        </w:numPr>
        <w:tabs>
          <w:tab w:val="left" w:pos="0"/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644A1D">
        <w:rPr>
          <w:bCs/>
          <w:iCs/>
          <w:sz w:val="27"/>
          <w:szCs w:val="27"/>
        </w:rPr>
        <w:t>Сохраняется риск возникновения происшествий и гибели людей на водных объектах, возникновения аварий, связанных с эксплуатацией маломерных судов.</w:t>
      </w:r>
    </w:p>
    <w:p w:rsidR="00A65544" w:rsidRPr="00644A1D" w:rsidRDefault="00985D17" w:rsidP="00BD2CD0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i/>
          <w:sz w:val="27"/>
          <w:szCs w:val="27"/>
        </w:rPr>
      </w:pPr>
      <w:r w:rsidRPr="00644A1D">
        <w:rPr>
          <w:i/>
          <w:sz w:val="27"/>
          <w:szCs w:val="27"/>
        </w:rPr>
        <w:t>2.1.1. Пожароопасная обстановка.</w:t>
      </w:r>
    </w:p>
    <w:p w:rsidR="008A3A8A" w:rsidRPr="00644A1D" w:rsidRDefault="008A3A8A" w:rsidP="00BD2CD0">
      <w:pPr>
        <w:ind w:firstLine="709"/>
        <w:jc w:val="both"/>
        <w:rPr>
          <w:sz w:val="27"/>
          <w:szCs w:val="27"/>
        </w:rPr>
      </w:pPr>
      <w:r w:rsidRPr="00644A1D">
        <w:rPr>
          <w:sz w:val="27"/>
          <w:szCs w:val="27"/>
        </w:rPr>
        <w:t xml:space="preserve">Погодные условия предшествующего периода и прогнозируемого обуславливают параметры пожарной обстановки в лесах ниже среднемноголетних показателей (9 возгораний, общей площадью не более 50 га). </w:t>
      </w:r>
      <w:r w:rsidRPr="00644A1D">
        <w:rPr>
          <w:i/>
          <w:sz w:val="27"/>
          <w:szCs w:val="27"/>
        </w:rPr>
        <w:t>Первая половины октября ожидается без осадков, температурный фон около нормы</w:t>
      </w:r>
      <w:r w:rsidRPr="00644A1D">
        <w:rPr>
          <w:sz w:val="27"/>
          <w:szCs w:val="27"/>
        </w:rPr>
        <w:t>.</w:t>
      </w:r>
    </w:p>
    <w:p w:rsidR="008A3A8A" w:rsidRPr="00BD2CD0" w:rsidRDefault="008A3A8A" w:rsidP="00BD2CD0">
      <w:pPr>
        <w:ind w:firstLine="709"/>
        <w:jc w:val="both"/>
        <w:rPr>
          <w:sz w:val="27"/>
          <w:szCs w:val="27"/>
        </w:rPr>
      </w:pPr>
      <w:r w:rsidRPr="00644A1D">
        <w:rPr>
          <w:sz w:val="27"/>
          <w:szCs w:val="27"/>
        </w:rPr>
        <w:t>Природные пожары в этот период возможны на любой</w:t>
      </w:r>
      <w:r w:rsidRPr="00BD2CD0">
        <w:rPr>
          <w:sz w:val="27"/>
          <w:szCs w:val="27"/>
        </w:rPr>
        <w:t xml:space="preserve"> территории области. Наиболее вероятны очаги регистрации в центральной части области – Оренбургский, Сакмарский районы; на западе области - Бузулукский, Тоцкий районы; в восточной части области - Кваркенский район; Кувандыкский и Гайский г.о.</w:t>
      </w:r>
    </w:p>
    <w:p w:rsidR="008A3A8A" w:rsidRPr="00BD2CD0" w:rsidRDefault="008A3A8A" w:rsidP="00BD2CD0">
      <w:pPr>
        <w:ind w:firstLine="709"/>
        <w:jc w:val="both"/>
        <w:rPr>
          <w:bCs/>
          <w:iCs/>
          <w:sz w:val="27"/>
          <w:szCs w:val="27"/>
        </w:rPr>
      </w:pPr>
      <w:r w:rsidRPr="00BD2CD0">
        <w:rPr>
          <w:spacing w:val="-4"/>
          <w:sz w:val="27"/>
          <w:szCs w:val="27"/>
        </w:rPr>
        <w:t>Сохраняется риск</w:t>
      </w:r>
      <w:r w:rsidRPr="00BD2CD0">
        <w:rPr>
          <w:spacing w:val="-2"/>
          <w:sz w:val="27"/>
          <w:szCs w:val="27"/>
        </w:rPr>
        <w:t xml:space="preserve"> ландшафтных (степных) пожаров, загорание мусора и сухой травы, </w:t>
      </w:r>
      <w:r w:rsidRPr="00BD2CD0">
        <w:rPr>
          <w:bCs/>
          <w:iCs/>
          <w:sz w:val="27"/>
          <w:szCs w:val="27"/>
        </w:rPr>
        <w:t>распространения огня на населённые пункты, жилые дома, линии электропередач и связи, объекты инфраструктуры. Возможны крупные степные пожары на территории муниципальных образований, расположенных на приграничных территориях с Республикой Казахстан, а также восточной половине области.</w:t>
      </w:r>
    </w:p>
    <w:p w:rsidR="00A65544" w:rsidRPr="00BD2CD0" w:rsidRDefault="00985D17" w:rsidP="00BD2CD0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D2CD0"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2.1.2. Прогноз гидрологической обстановки</w:t>
      </w:r>
      <w:r w:rsidRPr="00BD2CD0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</w:p>
    <w:p w:rsidR="008A3A8A" w:rsidRPr="00BD2CD0" w:rsidRDefault="008A3A8A" w:rsidP="00BD2CD0">
      <w:pPr>
        <w:ind w:firstLine="720"/>
        <w:jc w:val="both"/>
        <w:rPr>
          <w:bCs/>
          <w:iCs/>
          <w:sz w:val="27"/>
          <w:szCs w:val="27"/>
        </w:rPr>
      </w:pPr>
      <w:r w:rsidRPr="00BD2CD0">
        <w:rPr>
          <w:bCs/>
          <w:iCs/>
          <w:sz w:val="27"/>
          <w:szCs w:val="27"/>
        </w:rPr>
        <w:t xml:space="preserve">Гидрологический режим на основных реках округа будет характеризоваться колебанием уровней воды на реках области. При увеличенном сбросе с водохранилища возможно достижение опасных отметок уровня воды. Наиболее вероятны риски подтопления территорий населенных пунктов в пойме  реки Урал. </w:t>
      </w:r>
    </w:p>
    <w:p w:rsidR="008A3A8A" w:rsidRPr="00BD2CD0" w:rsidRDefault="008A3A8A" w:rsidP="00BD2CD0">
      <w:pPr>
        <w:tabs>
          <w:tab w:val="left" w:pos="851"/>
        </w:tabs>
        <w:ind w:firstLine="567"/>
        <w:jc w:val="both"/>
        <w:rPr>
          <w:bCs/>
          <w:iCs/>
          <w:sz w:val="27"/>
          <w:szCs w:val="27"/>
        </w:rPr>
      </w:pPr>
      <w:r w:rsidRPr="00BD2CD0">
        <w:rPr>
          <w:bCs/>
          <w:iCs/>
          <w:sz w:val="27"/>
          <w:szCs w:val="27"/>
        </w:rPr>
        <w:t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A65544" w:rsidRPr="00BD2CD0" w:rsidRDefault="00985D17" w:rsidP="00BD2CD0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BD2CD0">
        <w:rPr>
          <w:i/>
          <w:sz w:val="27"/>
          <w:szCs w:val="27"/>
        </w:rPr>
        <w:t>2.1.3. Экзогенные геологические процессы</w:t>
      </w:r>
      <w:r w:rsidRPr="00BD2CD0">
        <w:rPr>
          <w:b/>
          <w:sz w:val="27"/>
          <w:szCs w:val="27"/>
        </w:rPr>
        <w:t>.</w:t>
      </w:r>
      <w:r w:rsidRPr="00BD2CD0">
        <w:rPr>
          <w:sz w:val="27"/>
          <w:szCs w:val="27"/>
        </w:rPr>
        <w:t xml:space="preserve"> </w:t>
      </w:r>
    </w:p>
    <w:p w:rsidR="008A3A8A" w:rsidRPr="00BD2CD0" w:rsidRDefault="008A3A8A" w:rsidP="00BD2CD0">
      <w:pPr>
        <w:pStyle w:val="Default"/>
        <w:ind w:firstLine="709"/>
        <w:jc w:val="both"/>
        <w:rPr>
          <w:sz w:val="27"/>
          <w:szCs w:val="27"/>
        </w:rPr>
      </w:pPr>
      <w:r w:rsidRPr="00BD2CD0">
        <w:rPr>
          <w:bCs/>
          <w:iCs/>
          <w:sz w:val="27"/>
          <w:szCs w:val="27"/>
        </w:rPr>
        <w:t xml:space="preserve">Поражение территорий области экзогенными геологическими процессами маловероятно. Процесс </w:t>
      </w:r>
      <w:proofErr w:type="spellStart"/>
      <w:r w:rsidRPr="00BD2CD0">
        <w:rPr>
          <w:bCs/>
          <w:iCs/>
          <w:sz w:val="27"/>
          <w:szCs w:val="27"/>
        </w:rPr>
        <w:t>оврагообразования</w:t>
      </w:r>
      <w:proofErr w:type="spellEnd"/>
      <w:r w:rsidRPr="00BD2CD0">
        <w:rPr>
          <w:bCs/>
          <w:iCs/>
          <w:sz w:val="27"/>
          <w:szCs w:val="27"/>
        </w:rPr>
        <w:t xml:space="preserve"> на территории Оренбургской области в осенний сезон 2024 г. будет проходить не интенсивно. </w:t>
      </w:r>
    </w:p>
    <w:p w:rsidR="00A65544" w:rsidRPr="00BD2CD0" w:rsidRDefault="00985D17" w:rsidP="00BD2CD0">
      <w:pPr>
        <w:pStyle w:val="afc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sz w:val="27"/>
          <w:szCs w:val="27"/>
        </w:rPr>
      </w:pPr>
      <w:r w:rsidRPr="00BD2CD0">
        <w:rPr>
          <w:i/>
          <w:spacing w:val="-6"/>
          <w:sz w:val="27"/>
          <w:szCs w:val="27"/>
        </w:rPr>
        <w:t>2.1.4. Сейсмическая обстановка</w:t>
      </w:r>
      <w:r w:rsidRPr="00BD2CD0">
        <w:rPr>
          <w:b/>
          <w:spacing w:val="-6"/>
          <w:sz w:val="27"/>
          <w:szCs w:val="27"/>
        </w:rPr>
        <w:t xml:space="preserve">: </w:t>
      </w:r>
      <w:r w:rsidRPr="00BD2CD0">
        <w:rPr>
          <w:color w:val="000000"/>
          <w:spacing w:val="-6"/>
          <w:sz w:val="27"/>
          <w:szCs w:val="27"/>
        </w:rPr>
        <w:t xml:space="preserve">Чрезвычайные ситуации, вызванные землетрясениями, на предстоящий период не прогнозируются. На территории области </w:t>
      </w:r>
      <w:r w:rsidRPr="00BD2CD0">
        <w:rPr>
          <w:color w:val="000000"/>
          <w:spacing w:val="-6"/>
          <w:sz w:val="27"/>
          <w:szCs w:val="27"/>
        </w:rPr>
        <w:lastRenderedPageBreak/>
        <w:t>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A65544" w:rsidRPr="00BD2CD0" w:rsidRDefault="00985D17" w:rsidP="00BD2CD0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BD2CD0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A65544" w:rsidRPr="00BD2CD0" w:rsidRDefault="00985D17" w:rsidP="00BD2CD0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BD2CD0">
        <w:rPr>
          <w:sz w:val="27"/>
          <w:szCs w:val="27"/>
        </w:rPr>
        <w:t>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A65544" w:rsidRPr="00BD2CD0" w:rsidRDefault="00985D17" w:rsidP="00BD2CD0">
      <w:pPr>
        <w:tabs>
          <w:tab w:val="left" w:pos="0"/>
        </w:tabs>
        <w:ind w:firstLine="567"/>
        <w:jc w:val="both"/>
        <w:rPr>
          <w:i/>
          <w:sz w:val="27"/>
          <w:szCs w:val="27"/>
        </w:rPr>
      </w:pPr>
      <w:r w:rsidRPr="00BD2CD0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7D2495" w:rsidRPr="00BD2CD0" w:rsidRDefault="007D2495" w:rsidP="00BD2CD0">
      <w:pPr>
        <w:ind w:firstLine="709"/>
        <w:jc w:val="both"/>
        <w:rPr>
          <w:sz w:val="27"/>
          <w:szCs w:val="27"/>
        </w:rPr>
      </w:pPr>
      <w:r w:rsidRPr="00BD2CD0">
        <w:rPr>
          <w:sz w:val="27"/>
          <w:szCs w:val="27"/>
        </w:rPr>
        <w:t>Среднемноголетний показатель пожаров на объектах жилого, социально-бытового и культурного назначения в октябре – 214 пожаров.  В октябре количество техногенных пожаров прогнозируется на уровне среднемноголетних показателей.</w:t>
      </w:r>
    </w:p>
    <w:p w:rsidR="00BD2CD0" w:rsidRPr="00BD2CD0" w:rsidRDefault="00BD2CD0" w:rsidP="00BD2CD0">
      <w:pPr>
        <w:ind w:firstLine="567"/>
        <w:jc w:val="both"/>
        <w:rPr>
          <w:sz w:val="27"/>
          <w:szCs w:val="27"/>
        </w:rPr>
      </w:pPr>
      <w:proofErr w:type="gramStart"/>
      <w:r w:rsidRPr="00BD2CD0">
        <w:rPr>
          <w:rFonts w:eastAsia="SimSun"/>
          <w:sz w:val="27"/>
          <w:szCs w:val="27"/>
        </w:rPr>
        <w:t xml:space="preserve">Наиболее вероятны пожары (по среднестатистическим данным): в г.г. </w:t>
      </w:r>
      <w:r w:rsidRPr="00BD2CD0">
        <w:rPr>
          <w:rFonts w:eastAsia="SimSun"/>
          <w:b/>
          <w:sz w:val="27"/>
          <w:szCs w:val="27"/>
        </w:rPr>
        <w:t>Оренбург</w:t>
      </w:r>
      <w:r w:rsidRPr="00BD2CD0">
        <w:rPr>
          <w:rFonts w:eastAsia="SimSun"/>
          <w:sz w:val="27"/>
          <w:szCs w:val="27"/>
        </w:rPr>
        <w:t xml:space="preserve"> </w:t>
      </w:r>
      <w:r w:rsidRPr="00BD2CD0">
        <w:rPr>
          <w:rFonts w:eastAsia="SimSun"/>
          <w:i/>
          <w:sz w:val="27"/>
          <w:szCs w:val="27"/>
        </w:rPr>
        <w:t>вероятность менее 0,2</w:t>
      </w:r>
      <w:r w:rsidRPr="00BD2CD0">
        <w:rPr>
          <w:rFonts w:eastAsia="SimSun"/>
          <w:sz w:val="27"/>
          <w:szCs w:val="27"/>
        </w:rPr>
        <w:t xml:space="preserve"> (расстояние от ПСЧ 0,5-5 км, время реагирования – 10 мин), </w:t>
      </w:r>
      <w:r w:rsidRPr="00BD2CD0">
        <w:rPr>
          <w:rFonts w:eastAsia="SimSun"/>
          <w:b/>
          <w:sz w:val="27"/>
          <w:szCs w:val="27"/>
        </w:rPr>
        <w:t>Орск</w:t>
      </w:r>
      <w:r w:rsidRPr="00BD2CD0">
        <w:rPr>
          <w:rFonts w:eastAsia="SimSun"/>
          <w:sz w:val="27"/>
          <w:szCs w:val="27"/>
        </w:rPr>
        <w:t xml:space="preserve"> </w:t>
      </w:r>
      <w:r w:rsidRPr="00BD2CD0">
        <w:rPr>
          <w:rFonts w:eastAsia="SimSun"/>
          <w:i/>
          <w:sz w:val="27"/>
          <w:szCs w:val="27"/>
        </w:rPr>
        <w:t>вероятность менее 0,3</w:t>
      </w:r>
      <w:r w:rsidRPr="00BD2CD0">
        <w:rPr>
          <w:rFonts w:eastAsia="SimSun"/>
          <w:sz w:val="27"/>
          <w:szCs w:val="27"/>
        </w:rPr>
        <w:t xml:space="preserve"> (расстояние от ПСЧ-9 – 0,5-5км, время реагирования – 10 мин.), </w:t>
      </w:r>
      <w:r w:rsidRPr="00BD2CD0">
        <w:rPr>
          <w:rFonts w:eastAsia="SimSun"/>
          <w:b/>
          <w:sz w:val="27"/>
          <w:szCs w:val="27"/>
        </w:rPr>
        <w:t>Бузулук</w:t>
      </w:r>
      <w:r w:rsidRPr="00BD2CD0">
        <w:rPr>
          <w:rFonts w:eastAsia="SimSun"/>
          <w:sz w:val="27"/>
          <w:szCs w:val="27"/>
        </w:rPr>
        <w:t xml:space="preserve"> </w:t>
      </w:r>
      <w:r w:rsidRPr="00BD2CD0">
        <w:rPr>
          <w:rFonts w:eastAsia="SimSun"/>
          <w:i/>
          <w:sz w:val="27"/>
          <w:szCs w:val="27"/>
        </w:rPr>
        <w:t>вероятность менее 0,3</w:t>
      </w:r>
      <w:r w:rsidRPr="00BD2CD0">
        <w:rPr>
          <w:rFonts w:eastAsia="SimSun"/>
          <w:sz w:val="27"/>
          <w:szCs w:val="27"/>
        </w:rPr>
        <w:t xml:space="preserve"> (расстояние от ПСЧ-23 – 0,5-5 км, время реагирования – 10 мин),</w:t>
      </w:r>
      <w:r w:rsidRPr="00BD2CD0">
        <w:rPr>
          <w:rFonts w:ascii="13" w:eastAsia="SimSun" w:hAnsi="13"/>
          <w:color w:val="FF0000"/>
          <w:sz w:val="27"/>
          <w:szCs w:val="27"/>
        </w:rPr>
        <w:t xml:space="preserve"> </w:t>
      </w:r>
      <w:r w:rsidRPr="00BD2CD0">
        <w:rPr>
          <w:b/>
          <w:sz w:val="27"/>
          <w:szCs w:val="27"/>
        </w:rPr>
        <w:t>Сорочинском г.о.</w:t>
      </w:r>
      <w:r w:rsidRPr="00BD2CD0">
        <w:rPr>
          <w:sz w:val="27"/>
          <w:szCs w:val="27"/>
        </w:rPr>
        <w:t xml:space="preserve"> </w:t>
      </w:r>
      <w:r w:rsidRPr="00BD2CD0">
        <w:rPr>
          <w:i/>
          <w:sz w:val="27"/>
          <w:szCs w:val="27"/>
        </w:rPr>
        <w:t>вероятность менее 0,3</w:t>
      </w:r>
      <w:r w:rsidRPr="00BD2CD0">
        <w:rPr>
          <w:sz w:val="27"/>
          <w:szCs w:val="27"/>
        </w:rPr>
        <w:t xml:space="preserve"> (г. Сорочинск расстояние от</w:t>
      </w:r>
      <w:proofErr w:type="gramEnd"/>
      <w:r w:rsidRPr="00BD2CD0">
        <w:rPr>
          <w:sz w:val="27"/>
          <w:szCs w:val="27"/>
        </w:rPr>
        <w:t xml:space="preserve">  ПСЧ-40 – 0,5-3 км, время реагирования – 6 мин.), </w:t>
      </w:r>
      <w:r w:rsidRPr="00BD2CD0">
        <w:rPr>
          <w:rFonts w:eastAsia="SimSun"/>
          <w:b/>
          <w:sz w:val="27"/>
          <w:szCs w:val="27"/>
        </w:rPr>
        <w:t xml:space="preserve">Домбаровском районе </w:t>
      </w:r>
      <w:r w:rsidRPr="00BD2CD0">
        <w:rPr>
          <w:i/>
          <w:sz w:val="27"/>
          <w:szCs w:val="27"/>
        </w:rPr>
        <w:t>вероятность менее 0,2</w:t>
      </w:r>
      <w:r w:rsidRPr="00BD2CD0">
        <w:rPr>
          <w:rFonts w:eastAsia="SimSun"/>
          <w:b/>
          <w:sz w:val="27"/>
          <w:szCs w:val="27"/>
        </w:rPr>
        <w:t xml:space="preserve"> </w:t>
      </w:r>
      <w:r w:rsidRPr="00BD2CD0">
        <w:rPr>
          <w:rFonts w:eastAsia="SimSun"/>
          <w:sz w:val="27"/>
          <w:szCs w:val="27"/>
        </w:rPr>
        <w:t>(п</w:t>
      </w:r>
      <w:proofErr w:type="gramStart"/>
      <w:r w:rsidRPr="00BD2CD0">
        <w:rPr>
          <w:rFonts w:eastAsia="SimSun"/>
          <w:sz w:val="27"/>
          <w:szCs w:val="27"/>
        </w:rPr>
        <w:t>.Д</w:t>
      </w:r>
      <w:proofErr w:type="gramEnd"/>
      <w:r w:rsidRPr="00BD2CD0">
        <w:rPr>
          <w:rFonts w:eastAsia="SimSun"/>
          <w:sz w:val="27"/>
          <w:szCs w:val="27"/>
        </w:rPr>
        <w:t xml:space="preserve">омбаровский расстояние от ПСЧ-30 – 0,5-3 км, время реагирования – 6 мин.), </w:t>
      </w:r>
      <w:r w:rsidRPr="00BD2CD0">
        <w:rPr>
          <w:b/>
          <w:sz w:val="27"/>
          <w:szCs w:val="27"/>
        </w:rPr>
        <w:t>Оренбургском</w:t>
      </w:r>
      <w:r w:rsidRPr="00BD2CD0">
        <w:rPr>
          <w:sz w:val="27"/>
          <w:szCs w:val="27"/>
        </w:rPr>
        <w:t xml:space="preserve">  </w:t>
      </w:r>
      <w:r w:rsidRPr="00BD2CD0">
        <w:rPr>
          <w:b/>
          <w:bCs/>
          <w:sz w:val="27"/>
          <w:szCs w:val="27"/>
        </w:rPr>
        <w:t>районе</w:t>
      </w:r>
      <w:r w:rsidRPr="00BD2CD0">
        <w:rPr>
          <w:sz w:val="27"/>
          <w:szCs w:val="27"/>
        </w:rPr>
        <w:t xml:space="preserve"> </w:t>
      </w:r>
      <w:r w:rsidRPr="00BD2CD0">
        <w:rPr>
          <w:i/>
          <w:sz w:val="27"/>
          <w:szCs w:val="27"/>
        </w:rPr>
        <w:t>вероятность менее 0,2</w:t>
      </w:r>
      <w:r w:rsidRPr="00BD2CD0">
        <w:rPr>
          <w:sz w:val="27"/>
          <w:szCs w:val="27"/>
        </w:rPr>
        <w:t xml:space="preserve"> (ППС </w:t>
      </w:r>
      <w:proofErr w:type="spellStart"/>
      <w:r w:rsidRPr="00BD2CD0">
        <w:rPr>
          <w:sz w:val="27"/>
          <w:szCs w:val="27"/>
        </w:rPr>
        <w:t>субьекта</w:t>
      </w:r>
      <w:proofErr w:type="spellEnd"/>
      <w:r w:rsidRPr="00BD2CD0">
        <w:rPr>
          <w:sz w:val="27"/>
          <w:szCs w:val="27"/>
        </w:rPr>
        <w:t xml:space="preserve"> расстояние от ОПП, ПЧ – 3-5 км, время реагирования – 10 мин), </w:t>
      </w:r>
      <w:r w:rsidRPr="00BD2CD0">
        <w:rPr>
          <w:i/>
          <w:sz w:val="27"/>
          <w:szCs w:val="27"/>
        </w:rPr>
        <w:t>в целом за область вероятность менее 0,1</w:t>
      </w:r>
      <w:r w:rsidRPr="00BD2CD0">
        <w:rPr>
          <w:bCs/>
          <w:sz w:val="27"/>
          <w:szCs w:val="27"/>
        </w:rPr>
        <w:t xml:space="preserve">. </w:t>
      </w:r>
    </w:p>
    <w:p w:rsidR="00A65544" w:rsidRPr="00BD2CD0" w:rsidRDefault="00985D17">
      <w:pPr>
        <w:ind w:firstLine="567"/>
        <w:jc w:val="both"/>
        <w:rPr>
          <w:i/>
          <w:sz w:val="27"/>
          <w:szCs w:val="27"/>
        </w:rPr>
      </w:pPr>
      <w:r w:rsidRPr="00BD2CD0">
        <w:rPr>
          <w:i/>
          <w:sz w:val="27"/>
          <w:szCs w:val="27"/>
        </w:rPr>
        <w:t>2.2.2. Аварии на автомобильном транспорте.</w:t>
      </w:r>
    </w:p>
    <w:p w:rsidR="00B74238" w:rsidRPr="00BD2CD0" w:rsidRDefault="00985D17" w:rsidP="00B74238">
      <w:pPr>
        <w:ind w:firstLine="567"/>
        <w:jc w:val="both"/>
        <w:rPr>
          <w:sz w:val="27"/>
          <w:szCs w:val="27"/>
        </w:rPr>
      </w:pPr>
      <w:r w:rsidRPr="00BD2CD0">
        <w:rPr>
          <w:sz w:val="27"/>
          <w:szCs w:val="27"/>
        </w:rPr>
        <w:t>Сохраняется вероятность возникнове</w:t>
      </w:r>
      <w:r w:rsidR="00B74238" w:rsidRPr="00BD2CD0">
        <w:rPr>
          <w:sz w:val="27"/>
          <w:szCs w:val="27"/>
        </w:rPr>
        <w:t>ния ДТП с тяжкими последствиями.</w:t>
      </w:r>
      <w:r w:rsidRPr="00BD2CD0">
        <w:rPr>
          <w:sz w:val="27"/>
          <w:szCs w:val="27"/>
        </w:rPr>
        <w:t xml:space="preserve"> </w:t>
      </w:r>
      <w:r w:rsidR="00B74238" w:rsidRPr="00BD2CD0">
        <w:rPr>
          <w:sz w:val="27"/>
          <w:szCs w:val="27"/>
        </w:rPr>
        <w:t xml:space="preserve">Анализ дорожно-транспортных происшествий за октябрь с 2015 по 2023 гг. показывает, что максимальное количество ДТП в октябре было зарегистрировано в 2017 г, минимальное в 2023 г. В последние годы регистрируется снижение общего количества ДТП. </w:t>
      </w:r>
    </w:p>
    <w:p w:rsidR="007D2495" w:rsidRPr="00BD2CD0" w:rsidRDefault="00B74238" w:rsidP="00B74238">
      <w:pPr>
        <w:ind w:firstLine="567"/>
        <w:jc w:val="both"/>
        <w:rPr>
          <w:sz w:val="27"/>
          <w:szCs w:val="27"/>
        </w:rPr>
      </w:pPr>
      <w:r w:rsidRPr="00BD2CD0">
        <w:rPr>
          <w:sz w:val="27"/>
          <w:szCs w:val="27"/>
        </w:rPr>
        <w:t>Количество ДТП прогнозируется на уровне среднемноголетних показателей.</w:t>
      </w:r>
    </w:p>
    <w:p w:rsidR="00BD2CD0" w:rsidRPr="00BD2CD0" w:rsidRDefault="00B72000" w:rsidP="00BD2CD0">
      <w:pPr>
        <w:ind w:firstLine="567"/>
        <w:jc w:val="both"/>
        <w:rPr>
          <w:bCs/>
          <w:i/>
          <w:sz w:val="27"/>
          <w:szCs w:val="27"/>
        </w:rPr>
      </w:pPr>
      <w:proofErr w:type="gramStart"/>
      <w:r w:rsidRPr="00BD2CD0">
        <w:rPr>
          <w:bCs/>
          <w:sz w:val="27"/>
          <w:szCs w:val="27"/>
        </w:rPr>
        <w:t xml:space="preserve">Наиболее вероятны ДТП в </w:t>
      </w:r>
      <w:r w:rsidRPr="00BD2CD0">
        <w:rPr>
          <w:b/>
          <w:bCs/>
          <w:sz w:val="27"/>
          <w:szCs w:val="27"/>
        </w:rPr>
        <w:t>г. Оренбург</w:t>
      </w:r>
      <w:r w:rsidRPr="00BD2CD0">
        <w:rPr>
          <w:bCs/>
          <w:sz w:val="27"/>
          <w:szCs w:val="27"/>
        </w:rPr>
        <w:t xml:space="preserve"> </w:t>
      </w:r>
      <w:r w:rsidRPr="00BD2CD0">
        <w:rPr>
          <w:bCs/>
          <w:i/>
          <w:sz w:val="27"/>
          <w:szCs w:val="27"/>
        </w:rPr>
        <w:t>вероятность менее 0,3</w:t>
      </w:r>
      <w:r w:rsidRPr="00BD2CD0">
        <w:rPr>
          <w:bCs/>
          <w:sz w:val="27"/>
          <w:szCs w:val="27"/>
        </w:rPr>
        <w:t xml:space="preserve"> (ул. Чкалова, Терешковой, Шевченко, Донгузская, пр.</w:t>
      </w:r>
      <w:proofErr w:type="gramEnd"/>
      <w:r w:rsidRPr="00BD2CD0">
        <w:rPr>
          <w:bCs/>
          <w:sz w:val="27"/>
          <w:szCs w:val="27"/>
        </w:rPr>
        <w:t xml:space="preserve"> Гагарина расстояние от ПСЧ 0,5-5 км, время реагирования – 10 мин),  </w:t>
      </w:r>
      <w:r w:rsidRPr="00BD2CD0">
        <w:rPr>
          <w:b/>
          <w:bCs/>
          <w:sz w:val="27"/>
          <w:szCs w:val="27"/>
        </w:rPr>
        <w:t>г. Орске</w:t>
      </w:r>
      <w:r w:rsidRPr="00BD2CD0">
        <w:rPr>
          <w:bCs/>
          <w:sz w:val="27"/>
          <w:szCs w:val="27"/>
        </w:rPr>
        <w:t xml:space="preserve"> </w:t>
      </w:r>
      <w:r w:rsidRPr="00BD2CD0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Pr="00BD2CD0">
        <w:rPr>
          <w:bCs/>
          <w:sz w:val="27"/>
          <w:szCs w:val="27"/>
        </w:rPr>
        <w:t xml:space="preserve">(М-5 "Урал" </w:t>
      </w:r>
      <w:proofErr w:type="spellStart"/>
      <w:r w:rsidRPr="00BD2CD0">
        <w:rPr>
          <w:bCs/>
          <w:sz w:val="27"/>
          <w:szCs w:val="27"/>
        </w:rPr>
        <w:t>Москва-Рязань-Пенза-Самара-Уфа-Челябинск</w:t>
      </w:r>
      <w:proofErr w:type="spellEnd"/>
      <w:r w:rsidRPr="00BD2CD0">
        <w:rPr>
          <w:bCs/>
          <w:sz w:val="27"/>
          <w:szCs w:val="27"/>
        </w:rPr>
        <w:t xml:space="preserve"> (Оренбург-Орск-Подъезд к пункту пропуска "Орск", 3 </w:t>
      </w:r>
      <w:r w:rsidRPr="00BD2CD0">
        <w:rPr>
          <w:rFonts w:eastAsia="SimSun"/>
          <w:bCs/>
          <w:sz w:val="27"/>
          <w:szCs w:val="27"/>
        </w:rPr>
        <w:t>аварийно-опасных</w:t>
      </w:r>
      <w:r w:rsidRPr="00BD2CD0">
        <w:rPr>
          <w:bCs/>
          <w:sz w:val="27"/>
          <w:szCs w:val="27"/>
        </w:rPr>
        <w:t xml:space="preserve"> участка протяжённостью 10 км: 1) г. Орск 273-277 протяжённость 4 км; 2) г. Орск 282-287 протяжённость 5 км; 3) г. Орск 288-289 протяжённость 1 км, </w:t>
      </w:r>
      <w:r w:rsidR="00BD2CD0" w:rsidRPr="00BD2CD0">
        <w:rPr>
          <w:b/>
          <w:bCs/>
          <w:sz w:val="27"/>
          <w:szCs w:val="27"/>
        </w:rPr>
        <w:t xml:space="preserve">в Кувандыкском ГО, </w:t>
      </w:r>
      <w:r w:rsidR="00BD2CD0" w:rsidRPr="00BD2CD0">
        <w:rPr>
          <w:bCs/>
          <w:i/>
          <w:sz w:val="27"/>
          <w:szCs w:val="27"/>
        </w:rPr>
        <w:t>вероятность менее 0,3</w:t>
      </w:r>
      <w:r w:rsidR="00BD2CD0" w:rsidRPr="00BD2CD0">
        <w:rPr>
          <w:b/>
          <w:bCs/>
          <w:sz w:val="27"/>
          <w:szCs w:val="27"/>
        </w:rPr>
        <w:t xml:space="preserve"> </w:t>
      </w:r>
      <w:r w:rsidR="00BD2CD0" w:rsidRPr="00BD2CD0">
        <w:rPr>
          <w:bCs/>
          <w:sz w:val="27"/>
          <w:szCs w:val="27"/>
        </w:rPr>
        <w:t>(Федеральная трасса М-5 "Урал" Оренбург-Орск-Подъезд к пункту пропуска "Орск", 145-234 км,</w:t>
      </w:r>
      <w:r w:rsidR="00BD2CD0" w:rsidRPr="00BD2CD0">
        <w:rPr>
          <w:b/>
          <w:bCs/>
          <w:sz w:val="27"/>
          <w:szCs w:val="27"/>
        </w:rPr>
        <w:t xml:space="preserve"> </w:t>
      </w:r>
      <w:r w:rsidR="00BD2CD0" w:rsidRPr="00BD2CD0">
        <w:rPr>
          <w:bCs/>
          <w:sz w:val="27"/>
          <w:szCs w:val="27"/>
        </w:rPr>
        <w:t>Кувандыкский г.о.: 7 участков протяженностью 47 км: 1) с. Никольск 152-154 протяженность 2 км</w:t>
      </w:r>
      <w:proofErr w:type="gramStart"/>
      <w:r w:rsidR="00BD2CD0" w:rsidRPr="00BD2CD0">
        <w:rPr>
          <w:bCs/>
          <w:sz w:val="27"/>
          <w:szCs w:val="27"/>
        </w:rPr>
        <w:t>., (</w:t>
      </w:r>
      <w:proofErr w:type="gramEnd"/>
      <w:r w:rsidR="00BD2CD0" w:rsidRPr="00BD2CD0">
        <w:rPr>
          <w:bCs/>
          <w:sz w:val="27"/>
          <w:szCs w:val="27"/>
        </w:rPr>
        <w:t xml:space="preserve">снежные заносы); 2) с. Никольск 156-157 протяженность 1 км., (снежные заносы); 3) </w:t>
      </w:r>
      <w:proofErr w:type="gramStart"/>
      <w:r w:rsidR="00BD2CD0" w:rsidRPr="00BD2CD0">
        <w:rPr>
          <w:bCs/>
          <w:sz w:val="27"/>
          <w:szCs w:val="27"/>
        </w:rPr>
        <w:t>с</w:t>
      </w:r>
      <w:proofErr w:type="gramEnd"/>
      <w:r w:rsidR="00BD2CD0" w:rsidRPr="00BD2CD0">
        <w:rPr>
          <w:bCs/>
          <w:sz w:val="27"/>
          <w:szCs w:val="27"/>
        </w:rPr>
        <w:t xml:space="preserve">. </w:t>
      </w:r>
      <w:proofErr w:type="gramStart"/>
      <w:r w:rsidR="00BD2CD0" w:rsidRPr="00BD2CD0">
        <w:rPr>
          <w:bCs/>
          <w:sz w:val="27"/>
          <w:szCs w:val="27"/>
        </w:rPr>
        <w:t>Ильинка</w:t>
      </w:r>
      <w:proofErr w:type="gramEnd"/>
      <w:r w:rsidR="00BD2CD0" w:rsidRPr="00BD2CD0">
        <w:rPr>
          <w:bCs/>
          <w:sz w:val="27"/>
          <w:szCs w:val="27"/>
        </w:rPr>
        <w:t xml:space="preserve"> 178-181 протяженность 3 км., (снежные заносы); 4) с. Ильинка 183-184 протяженность 1 км., (снежные заносы); 5) с. </w:t>
      </w:r>
      <w:proofErr w:type="spellStart"/>
      <w:r w:rsidR="00BD2CD0" w:rsidRPr="00BD2CD0">
        <w:rPr>
          <w:bCs/>
          <w:sz w:val="27"/>
          <w:szCs w:val="27"/>
        </w:rPr>
        <w:t>Кидрясово</w:t>
      </w:r>
      <w:proofErr w:type="spellEnd"/>
      <w:r w:rsidR="00BD2CD0" w:rsidRPr="00BD2CD0">
        <w:rPr>
          <w:bCs/>
          <w:sz w:val="27"/>
          <w:szCs w:val="27"/>
        </w:rPr>
        <w:t xml:space="preserve"> 187-192 протяженность 5 км., (снежные заносы); 6) с. </w:t>
      </w:r>
      <w:proofErr w:type="spellStart"/>
      <w:r w:rsidR="00BD2CD0" w:rsidRPr="00BD2CD0">
        <w:rPr>
          <w:bCs/>
          <w:sz w:val="27"/>
          <w:szCs w:val="27"/>
        </w:rPr>
        <w:t>Кидрясово</w:t>
      </w:r>
      <w:proofErr w:type="spellEnd"/>
      <w:r w:rsidR="00BD2CD0" w:rsidRPr="00BD2CD0">
        <w:rPr>
          <w:bCs/>
          <w:sz w:val="27"/>
          <w:szCs w:val="27"/>
        </w:rPr>
        <w:t xml:space="preserve"> 197-232 протяженность 35 км., (снежные заносы), 7) с. </w:t>
      </w:r>
      <w:proofErr w:type="spellStart"/>
      <w:r w:rsidR="00BD2CD0" w:rsidRPr="00BD2CD0">
        <w:rPr>
          <w:bCs/>
          <w:sz w:val="27"/>
          <w:szCs w:val="27"/>
        </w:rPr>
        <w:t>Кидрясово</w:t>
      </w:r>
      <w:proofErr w:type="spellEnd"/>
      <w:r w:rsidR="00BD2CD0" w:rsidRPr="00BD2CD0">
        <w:rPr>
          <w:bCs/>
          <w:sz w:val="27"/>
          <w:szCs w:val="27"/>
        </w:rPr>
        <w:t xml:space="preserve"> 213-220 протяженность 7 км., (затяжной подъем), </w:t>
      </w:r>
      <w:r w:rsidR="00BD2CD0" w:rsidRPr="00BD2CD0">
        <w:rPr>
          <w:b/>
          <w:bCs/>
          <w:sz w:val="27"/>
          <w:szCs w:val="27"/>
        </w:rPr>
        <w:t xml:space="preserve">в </w:t>
      </w:r>
      <w:proofErr w:type="spellStart"/>
      <w:r w:rsidR="00BD2CD0" w:rsidRPr="00BD2CD0">
        <w:rPr>
          <w:b/>
          <w:bCs/>
          <w:sz w:val="27"/>
          <w:szCs w:val="27"/>
        </w:rPr>
        <w:t>Гайском</w:t>
      </w:r>
      <w:proofErr w:type="spellEnd"/>
      <w:r w:rsidR="00BD2CD0" w:rsidRPr="00BD2CD0">
        <w:rPr>
          <w:b/>
          <w:bCs/>
          <w:sz w:val="27"/>
          <w:szCs w:val="27"/>
        </w:rPr>
        <w:t xml:space="preserve"> г.о.</w:t>
      </w:r>
      <w:r w:rsidR="00BD2CD0" w:rsidRPr="00BD2CD0">
        <w:rPr>
          <w:b/>
          <w:bCs/>
          <w:i/>
          <w:sz w:val="27"/>
          <w:szCs w:val="27"/>
        </w:rPr>
        <w:t xml:space="preserve"> </w:t>
      </w:r>
      <w:r w:rsidR="00BD2CD0" w:rsidRPr="00BD2CD0">
        <w:rPr>
          <w:bCs/>
          <w:i/>
          <w:sz w:val="27"/>
          <w:szCs w:val="27"/>
        </w:rPr>
        <w:t xml:space="preserve">вероятность менее 0,2 </w:t>
      </w:r>
      <w:r w:rsidR="00BD2CD0" w:rsidRPr="00BD2CD0">
        <w:rPr>
          <w:bCs/>
          <w:sz w:val="27"/>
          <w:szCs w:val="27"/>
        </w:rPr>
        <w:t xml:space="preserve">(Федеральная трасса М-5 "Урал" Оренбург-Орск-Подъезд к пункту пропуска "Орск", 145-234 км, Кувандыкский г.о.: 1 участок протяжённостью 19 км)  п. </w:t>
      </w:r>
      <w:proofErr w:type="spellStart"/>
      <w:r w:rsidR="00BD2CD0" w:rsidRPr="00BD2CD0">
        <w:rPr>
          <w:bCs/>
          <w:sz w:val="27"/>
          <w:szCs w:val="27"/>
        </w:rPr>
        <w:t>Лылово</w:t>
      </w:r>
      <w:proofErr w:type="spellEnd"/>
      <w:r w:rsidR="00BD2CD0" w:rsidRPr="00BD2CD0">
        <w:rPr>
          <w:bCs/>
          <w:sz w:val="27"/>
          <w:szCs w:val="27"/>
        </w:rPr>
        <w:t xml:space="preserve"> 232-251 протяженность 19 км., (снежные заносы), </w:t>
      </w:r>
      <w:r w:rsidR="00BD2CD0" w:rsidRPr="00BD2CD0">
        <w:rPr>
          <w:rFonts w:ascii="13,5" w:hAnsi="13,5"/>
          <w:b/>
          <w:bCs/>
          <w:sz w:val="27"/>
          <w:szCs w:val="27"/>
        </w:rPr>
        <w:t>Кваркенском районе</w:t>
      </w:r>
      <w:r w:rsidR="00BD2CD0" w:rsidRPr="00BD2CD0">
        <w:rPr>
          <w:rFonts w:ascii="13,5" w:hAnsi="13,5"/>
          <w:bCs/>
          <w:sz w:val="27"/>
          <w:szCs w:val="27"/>
        </w:rPr>
        <w:t xml:space="preserve"> </w:t>
      </w:r>
      <w:r w:rsidR="00BD2CD0" w:rsidRPr="00BD2CD0">
        <w:rPr>
          <w:bCs/>
          <w:i/>
          <w:sz w:val="27"/>
          <w:szCs w:val="27"/>
        </w:rPr>
        <w:t>вероятность менее 0,2</w:t>
      </w:r>
      <w:r w:rsidR="00BD2CD0" w:rsidRPr="00BD2CD0">
        <w:rPr>
          <w:bCs/>
          <w:sz w:val="27"/>
          <w:szCs w:val="27"/>
        </w:rPr>
        <w:t xml:space="preserve"> </w:t>
      </w:r>
      <w:r w:rsidR="00BD2CD0" w:rsidRPr="00BD2CD0">
        <w:rPr>
          <w:rFonts w:ascii="13,5" w:hAnsi="13,5"/>
          <w:bCs/>
          <w:sz w:val="27"/>
          <w:szCs w:val="27"/>
        </w:rPr>
        <w:t>(с</w:t>
      </w:r>
      <w:proofErr w:type="gramStart"/>
      <w:r w:rsidR="00BD2CD0" w:rsidRPr="00BD2CD0">
        <w:rPr>
          <w:rFonts w:ascii="13,5" w:hAnsi="13,5"/>
          <w:bCs/>
          <w:sz w:val="27"/>
          <w:szCs w:val="27"/>
        </w:rPr>
        <w:t>.У</w:t>
      </w:r>
      <w:proofErr w:type="gramEnd"/>
      <w:r w:rsidR="00BD2CD0" w:rsidRPr="00BD2CD0">
        <w:rPr>
          <w:rFonts w:ascii="13,5" w:hAnsi="13,5"/>
          <w:bCs/>
          <w:sz w:val="27"/>
          <w:szCs w:val="27"/>
        </w:rPr>
        <w:t xml:space="preserve">ральское расстояние от ОП ПСЧ-32 – 0,5-5 км, время </w:t>
      </w:r>
      <w:r w:rsidR="00BD2CD0" w:rsidRPr="00BD2CD0">
        <w:rPr>
          <w:rFonts w:ascii="13,5" w:hAnsi="13,5"/>
          <w:bCs/>
          <w:sz w:val="27"/>
          <w:szCs w:val="27"/>
        </w:rPr>
        <w:lastRenderedPageBreak/>
        <w:t xml:space="preserve">реагирования –  10 мин), Оренбургской области, </w:t>
      </w:r>
      <w:r w:rsidR="00BD2CD0" w:rsidRPr="00BD2CD0">
        <w:rPr>
          <w:bCs/>
          <w:i/>
          <w:sz w:val="27"/>
          <w:szCs w:val="27"/>
        </w:rPr>
        <w:t>в целом за область вероятность менее 0,1.</w:t>
      </w:r>
    </w:p>
    <w:p w:rsidR="00B74238" w:rsidRPr="00BD2CD0" w:rsidRDefault="00985D17" w:rsidP="00BD2CD0">
      <w:pPr>
        <w:shd w:val="clear" w:color="auto" w:fill="FFFFFF"/>
        <w:ind w:firstLine="709"/>
        <w:jc w:val="both"/>
        <w:rPr>
          <w:sz w:val="27"/>
          <w:szCs w:val="27"/>
        </w:rPr>
      </w:pPr>
      <w:r w:rsidRPr="00BD2CD0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  <w:r w:rsidR="00B74238" w:rsidRPr="00BD2CD0">
        <w:rPr>
          <w:rFonts w:eastAsia="SimSun"/>
          <w:sz w:val="27"/>
          <w:szCs w:val="27"/>
        </w:rPr>
        <w:t>в</w:t>
      </w:r>
      <w:r w:rsidR="00B74238" w:rsidRPr="00BD2CD0">
        <w:rPr>
          <w:sz w:val="27"/>
          <w:szCs w:val="27"/>
        </w:rPr>
        <w:t>озникновение аварий, способных достигнуть масштабов ЧС выше локального уровня, не ожидается.</w:t>
      </w:r>
    </w:p>
    <w:p w:rsidR="00B74238" w:rsidRPr="00BD2CD0" w:rsidRDefault="00B74238" w:rsidP="00BD2CD0">
      <w:pPr>
        <w:ind w:firstLine="709"/>
        <w:jc w:val="both"/>
        <w:rPr>
          <w:sz w:val="27"/>
          <w:szCs w:val="27"/>
        </w:rPr>
      </w:pPr>
      <w:r w:rsidRPr="00BD2CD0">
        <w:rPr>
          <w:sz w:val="27"/>
          <w:szCs w:val="27"/>
        </w:rPr>
        <w:t>В октябре вероятны происшествий на железнодорожном транспорте (сход колесных пар, возгорания, задержка движения, при сильных осадках возможен подмыв железнодорожного полотна, и как следствие аварийные ситуации), в связи с неблагоприятными метеорологическими условиями. Аварийные ситуаций на железнодорожном транспорте регистрировались на территории Оренбургского, Переволоцкого, Новосергиевского районов, Сорочинского г.</w:t>
      </w:r>
      <w:proofErr w:type="gramStart"/>
      <w:r w:rsidRPr="00BD2CD0">
        <w:rPr>
          <w:sz w:val="27"/>
          <w:szCs w:val="27"/>
        </w:rPr>
        <w:t>о</w:t>
      </w:r>
      <w:proofErr w:type="gramEnd"/>
      <w:r w:rsidRPr="00BD2CD0">
        <w:rPr>
          <w:sz w:val="27"/>
          <w:szCs w:val="27"/>
        </w:rPr>
        <w:t>.</w:t>
      </w:r>
    </w:p>
    <w:p w:rsidR="00B74238" w:rsidRPr="00BD2CD0" w:rsidRDefault="00B74238" w:rsidP="00BD2CD0">
      <w:pPr>
        <w:ind w:firstLine="709"/>
        <w:jc w:val="both"/>
        <w:rPr>
          <w:sz w:val="27"/>
          <w:szCs w:val="27"/>
        </w:rPr>
      </w:pPr>
      <w:r w:rsidRPr="00BD2CD0">
        <w:rPr>
          <w:sz w:val="27"/>
          <w:szCs w:val="27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A65544" w:rsidRPr="00BD2CD0" w:rsidRDefault="00985D17" w:rsidP="00BD2CD0">
      <w:pPr>
        <w:ind w:firstLine="709"/>
        <w:jc w:val="both"/>
        <w:rPr>
          <w:i/>
          <w:sz w:val="27"/>
          <w:szCs w:val="27"/>
        </w:rPr>
      </w:pPr>
      <w:r w:rsidRPr="00BD2CD0">
        <w:rPr>
          <w:i/>
          <w:sz w:val="27"/>
          <w:szCs w:val="27"/>
        </w:rPr>
        <w:t xml:space="preserve">2.2.4. Аварии на воздушных судах: </w:t>
      </w:r>
    </w:p>
    <w:p w:rsidR="00B74238" w:rsidRPr="00BD2CD0" w:rsidRDefault="00B74238" w:rsidP="00BD2CD0">
      <w:pPr>
        <w:ind w:firstLine="709"/>
        <w:jc w:val="both"/>
        <w:rPr>
          <w:sz w:val="27"/>
          <w:szCs w:val="27"/>
        </w:rPr>
      </w:pPr>
      <w:r w:rsidRPr="00BD2CD0">
        <w:rPr>
          <w:sz w:val="27"/>
          <w:szCs w:val="27"/>
        </w:rPr>
        <w:t>Возникновение чрезвычайных ситуаций, обусловленных происшествиями на воздушных суднах маловероятно. За 10 последних лет не было зарегистрировано случаев. Возможны происшествия связанные с падением безмоторных и сверхлегких судов. При неблагоприятных метеорологических условиях прогнозируются отмены и задержки авиарейсов (г</w:t>
      </w:r>
      <w:proofErr w:type="gramStart"/>
      <w:r w:rsidRPr="00BD2CD0">
        <w:rPr>
          <w:sz w:val="27"/>
          <w:szCs w:val="27"/>
        </w:rPr>
        <w:t>.О</w:t>
      </w:r>
      <w:proofErr w:type="gramEnd"/>
      <w:r w:rsidRPr="00BD2CD0">
        <w:rPr>
          <w:sz w:val="27"/>
          <w:szCs w:val="27"/>
        </w:rPr>
        <w:t>ренбург, г.Орск).</w:t>
      </w:r>
    </w:p>
    <w:p w:rsidR="00A65544" w:rsidRPr="00BD2CD0" w:rsidRDefault="00985D17" w:rsidP="00BD2CD0">
      <w:pPr>
        <w:ind w:firstLine="709"/>
        <w:jc w:val="both"/>
        <w:rPr>
          <w:i/>
          <w:sz w:val="27"/>
          <w:szCs w:val="27"/>
        </w:rPr>
      </w:pPr>
      <w:r w:rsidRPr="00BD2CD0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B74238" w:rsidRPr="00BD2CD0" w:rsidRDefault="00B74238" w:rsidP="00BD2CD0">
      <w:pPr>
        <w:ind w:firstLine="709"/>
        <w:jc w:val="both"/>
        <w:rPr>
          <w:sz w:val="27"/>
          <w:szCs w:val="27"/>
        </w:rPr>
      </w:pPr>
      <w:r w:rsidRPr="00BD2CD0">
        <w:rPr>
          <w:sz w:val="27"/>
          <w:szCs w:val="27"/>
        </w:rPr>
        <w:t xml:space="preserve">Ежемесячно регистрируются аварии на коммунальных сетях, вероятность возникновения таких происшествий 0,99. За аналогичные периоды прошлых лет аварии не достигали критериев ЧС.  </w:t>
      </w:r>
    </w:p>
    <w:p w:rsidR="00B74238" w:rsidRPr="00BD2CD0" w:rsidRDefault="00B74238" w:rsidP="00BD2CD0">
      <w:pPr>
        <w:ind w:firstLine="709"/>
        <w:jc w:val="both"/>
        <w:rPr>
          <w:sz w:val="27"/>
          <w:szCs w:val="27"/>
        </w:rPr>
      </w:pPr>
      <w:proofErr w:type="gramStart"/>
      <w:r w:rsidRPr="00BD2CD0">
        <w:rPr>
          <w:rFonts w:eastAsia="Batang"/>
          <w:color w:val="000000"/>
          <w:sz w:val="27"/>
          <w:szCs w:val="27"/>
        </w:rPr>
        <w:t xml:space="preserve">Наиболее </w:t>
      </w:r>
      <w:r w:rsidRPr="00BD2CD0">
        <w:rPr>
          <w:rFonts w:eastAsia="Batang"/>
          <w:sz w:val="27"/>
          <w:szCs w:val="27"/>
        </w:rPr>
        <w:t>вероятно возникновени</w:t>
      </w:r>
      <w:r w:rsidRPr="00BD2CD0">
        <w:rPr>
          <w:rFonts w:eastAsia="Batang"/>
          <w:color w:val="000000"/>
          <w:sz w:val="27"/>
          <w:szCs w:val="27"/>
        </w:rPr>
        <w:t xml:space="preserve">е </w:t>
      </w:r>
      <w:r w:rsidRPr="00BD2CD0">
        <w:rPr>
          <w:rFonts w:eastAsia="Batang"/>
          <w:sz w:val="27"/>
          <w:szCs w:val="27"/>
        </w:rPr>
        <w:t>аварий на коммунальных системах жизнеобеспечения населения – объектах теплоснабжения, водоснабжения, газоснабжения и электроснабжения  на территории г. Оренбург, г. Орск, г. Новотроицк, г. Гай, г. Медногорск; Оренбургского, Переволоцкого, Саракташского, Бузулукского районов; Сорочинского,  Соль-Илецкого г.о..</w:t>
      </w:r>
      <w:proofErr w:type="gramEnd"/>
    </w:p>
    <w:p w:rsidR="00A65544" w:rsidRPr="00BD2CD0" w:rsidRDefault="00985D17" w:rsidP="00BD2CD0">
      <w:pPr>
        <w:ind w:firstLine="709"/>
        <w:jc w:val="both"/>
        <w:rPr>
          <w:i/>
          <w:sz w:val="27"/>
          <w:szCs w:val="27"/>
        </w:rPr>
      </w:pPr>
      <w:r w:rsidRPr="00BD2CD0">
        <w:rPr>
          <w:i/>
          <w:sz w:val="27"/>
          <w:szCs w:val="27"/>
        </w:rPr>
        <w:t>2.2.6. Взрывы в зданиях и сооружениях:</w:t>
      </w:r>
    </w:p>
    <w:p w:rsidR="00B74238" w:rsidRPr="00BD2CD0" w:rsidRDefault="00B74238" w:rsidP="00BD2CD0">
      <w:pPr>
        <w:ind w:firstLine="709"/>
        <w:jc w:val="both"/>
        <w:rPr>
          <w:sz w:val="27"/>
          <w:szCs w:val="27"/>
        </w:rPr>
      </w:pPr>
      <w:r w:rsidRPr="00BD2CD0">
        <w:rPr>
          <w:sz w:val="27"/>
          <w:szCs w:val="27"/>
        </w:rPr>
        <w:t xml:space="preserve">Существует вероятность происшествий,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</w:t>
      </w:r>
    </w:p>
    <w:p w:rsidR="00B74238" w:rsidRPr="00BD2CD0" w:rsidRDefault="00B74238" w:rsidP="00BD2CD0">
      <w:pPr>
        <w:ind w:firstLine="709"/>
        <w:jc w:val="both"/>
        <w:rPr>
          <w:sz w:val="27"/>
          <w:szCs w:val="27"/>
        </w:rPr>
      </w:pPr>
      <w:r w:rsidRPr="00BD2CD0">
        <w:rPr>
          <w:sz w:val="27"/>
          <w:szCs w:val="27"/>
        </w:rPr>
        <w:t xml:space="preserve">Такие происшествия возможны на территории любого МО. Возможны происшествия, обусловленные возгоранием, взрывами на производственных объектах. </w:t>
      </w:r>
    </w:p>
    <w:p w:rsidR="00B74238" w:rsidRPr="00BD2CD0" w:rsidRDefault="00985D17" w:rsidP="00BD2CD0">
      <w:pPr>
        <w:ind w:firstLine="709"/>
        <w:jc w:val="both"/>
        <w:rPr>
          <w:sz w:val="27"/>
          <w:szCs w:val="27"/>
        </w:rPr>
      </w:pPr>
      <w:r w:rsidRPr="00BD2CD0">
        <w:rPr>
          <w:rFonts w:eastAsia="SimSun"/>
          <w:i/>
          <w:sz w:val="27"/>
          <w:szCs w:val="27"/>
        </w:rPr>
        <w:t xml:space="preserve">2.2.7. Аварии на объектах нефтегазодобывающей промышленности: </w:t>
      </w:r>
      <w:r w:rsidR="00B74238" w:rsidRPr="00BD2CD0">
        <w:rPr>
          <w:rFonts w:eastAsia="SimSun"/>
          <w:sz w:val="27"/>
          <w:szCs w:val="27"/>
        </w:rPr>
        <w:t>н</w:t>
      </w:r>
      <w:r w:rsidR="00B74238" w:rsidRPr="00BD2CD0">
        <w:rPr>
          <w:sz w:val="27"/>
          <w:szCs w:val="27"/>
        </w:rPr>
        <w:t xml:space="preserve">аличие на территории области развитой сети </w:t>
      </w:r>
      <w:proofErr w:type="spellStart"/>
      <w:r w:rsidR="00B74238" w:rsidRPr="00BD2CD0">
        <w:rPr>
          <w:sz w:val="27"/>
          <w:szCs w:val="27"/>
        </w:rPr>
        <w:t>газонефтепродуктопроводов</w:t>
      </w:r>
      <w:proofErr w:type="spellEnd"/>
      <w:r w:rsidR="00B74238" w:rsidRPr="00BD2CD0">
        <w:rPr>
          <w:sz w:val="27"/>
          <w:szCs w:val="27"/>
        </w:rPr>
        <w:t xml:space="preserve"> обуславливает аварии с выбросом углеводородов сырья. Аварийные ситуации на магистральных трубопроводах маловероятны, возможно, до 1 ЧС локального уровня.</w:t>
      </w:r>
    </w:p>
    <w:p w:rsidR="00B74238" w:rsidRPr="00BD2CD0" w:rsidRDefault="00B74238" w:rsidP="00BD2CD0">
      <w:pPr>
        <w:ind w:firstLine="709"/>
        <w:jc w:val="both"/>
        <w:rPr>
          <w:sz w:val="27"/>
          <w:szCs w:val="27"/>
        </w:rPr>
      </w:pPr>
      <w:r w:rsidRPr="00BD2CD0">
        <w:rPr>
          <w:sz w:val="27"/>
          <w:szCs w:val="27"/>
        </w:rPr>
        <w:t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</w:t>
      </w:r>
    </w:p>
    <w:p w:rsidR="00B74238" w:rsidRPr="00BD2CD0" w:rsidRDefault="00B74238" w:rsidP="00BD2CD0">
      <w:pPr>
        <w:ind w:firstLine="709"/>
        <w:jc w:val="both"/>
        <w:rPr>
          <w:sz w:val="27"/>
          <w:szCs w:val="27"/>
        </w:rPr>
      </w:pPr>
      <w:r w:rsidRPr="00BD2CD0">
        <w:rPr>
          <w:sz w:val="27"/>
          <w:szCs w:val="27"/>
        </w:rPr>
        <w:t xml:space="preserve">Случаи </w:t>
      </w:r>
      <w:proofErr w:type="gramStart"/>
      <w:r w:rsidRPr="00BD2CD0">
        <w:rPr>
          <w:sz w:val="27"/>
          <w:szCs w:val="27"/>
        </w:rPr>
        <w:t>о</w:t>
      </w:r>
      <w:proofErr w:type="gramEnd"/>
      <w:r w:rsidRPr="00BD2CD0">
        <w:rPr>
          <w:sz w:val="27"/>
          <w:szCs w:val="27"/>
        </w:rPr>
        <w:t xml:space="preserve"> обнаружения АХОВ были зарегистрированы на территориях: г. Орск, г. Оренбург; Бугурусланского, </w:t>
      </w:r>
      <w:proofErr w:type="spellStart"/>
      <w:r w:rsidRPr="00BD2CD0">
        <w:rPr>
          <w:sz w:val="27"/>
          <w:szCs w:val="27"/>
        </w:rPr>
        <w:t>Курманавеского</w:t>
      </w:r>
      <w:proofErr w:type="spellEnd"/>
      <w:r w:rsidRPr="00BD2CD0">
        <w:rPr>
          <w:sz w:val="27"/>
          <w:szCs w:val="27"/>
        </w:rPr>
        <w:t xml:space="preserve">, Бузулукского, </w:t>
      </w:r>
      <w:proofErr w:type="spellStart"/>
      <w:r w:rsidRPr="00BD2CD0">
        <w:rPr>
          <w:sz w:val="27"/>
          <w:szCs w:val="27"/>
        </w:rPr>
        <w:t>Пономаревского</w:t>
      </w:r>
      <w:proofErr w:type="spellEnd"/>
      <w:r w:rsidRPr="00BD2CD0">
        <w:rPr>
          <w:sz w:val="27"/>
          <w:szCs w:val="27"/>
        </w:rPr>
        <w:t>,  Оренбургского районов</w:t>
      </w:r>
      <w:r w:rsidRPr="00BD2CD0">
        <w:rPr>
          <w:bCs/>
          <w:color w:val="000000"/>
          <w:sz w:val="27"/>
          <w:szCs w:val="27"/>
        </w:rPr>
        <w:t>, Гайского г.о.</w:t>
      </w:r>
    </w:p>
    <w:p w:rsidR="00B74238" w:rsidRPr="00BD2CD0" w:rsidRDefault="00B74238" w:rsidP="00BD2CD0">
      <w:pPr>
        <w:ind w:firstLine="709"/>
        <w:jc w:val="both"/>
        <w:rPr>
          <w:sz w:val="27"/>
          <w:szCs w:val="27"/>
        </w:rPr>
      </w:pPr>
      <w:r w:rsidRPr="00BD2CD0">
        <w:rPr>
          <w:bCs/>
          <w:sz w:val="27"/>
          <w:szCs w:val="27"/>
        </w:rPr>
        <w:t xml:space="preserve">Вероятность возникновения ЧС и происшествий, обусловленных авариями </w:t>
      </w:r>
      <w:r w:rsidRPr="00BD2CD0">
        <w:rPr>
          <w:bCs/>
          <w:sz w:val="27"/>
          <w:szCs w:val="27"/>
          <w:lang w:val="en-US"/>
        </w:rPr>
        <w:t>c</w:t>
      </w:r>
      <w:r w:rsidRPr="00BD2CD0">
        <w:rPr>
          <w:bCs/>
          <w:sz w:val="27"/>
          <w:szCs w:val="27"/>
        </w:rPr>
        <w:t xml:space="preserve"> выбросом (сбросом) химически опасных веществ, </w:t>
      </w:r>
      <w:r w:rsidRPr="00BD2CD0">
        <w:rPr>
          <w:sz w:val="27"/>
          <w:szCs w:val="27"/>
        </w:rPr>
        <w:t>представлена на слайде 6.</w:t>
      </w:r>
    </w:p>
    <w:p w:rsidR="00B74238" w:rsidRPr="00BD2CD0" w:rsidRDefault="00B74238" w:rsidP="00BD2CD0">
      <w:pPr>
        <w:ind w:firstLine="709"/>
        <w:jc w:val="both"/>
        <w:rPr>
          <w:sz w:val="27"/>
          <w:szCs w:val="27"/>
        </w:rPr>
      </w:pPr>
      <w:r w:rsidRPr="00BD2CD0">
        <w:rPr>
          <w:sz w:val="27"/>
          <w:szCs w:val="27"/>
        </w:rPr>
        <w:t xml:space="preserve">За последние 10 лет </w:t>
      </w:r>
      <w:proofErr w:type="gramStart"/>
      <w:r w:rsidRPr="00BD2CD0">
        <w:rPr>
          <w:sz w:val="27"/>
          <w:szCs w:val="27"/>
        </w:rPr>
        <w:t>происшествия, обусловленные обнаружением ионизирующих источников излучения не зарегистрированы</w:t>
      </w:r>
      <w:proofErr w:type="gramEnd"/>
      <w:r w:rsidRPr="00BD2CD0">
        <w:rPr>
          <w:sz w:val="27"/>
          <w:szCs w:val="27"/>
        </w:rPr>
        <w:t>.</w:t>
      </w:r>
    </w:p>
    <w:p w:rsidR="00A65544" w:rsidRPr="00BD2CD0" w:rsidRDefault="00985D17" w:rsidP="00BD2CD0">
      <w:pPr>
        <w:ind w:firstLine="709"/>
        <w:jc w:val="both"/>
        <w:rPr>
          <w:sz w:val="27"/>
          <w:szCs w:val="27"/>
        </w:rPr>
      </w:pPr>
      <w:r w:rsidRPr="00BD2CD0">
        <w:rPr>
          <w:rFonts w:eastAsia="SimSun"/>
          <w:b/>
          <w:bCs/>
          <w:sz w:val="27"/>
          <w:szCs w:val="27"/>
        </w:rPr>
        <w:lastRenderedPageBreak/>
        <w:t>2.3.  Биолого-социальный прогноз:</w:t>
      </w:r>
      <w:r w:rsidRPr="00BD2CD0">
        <w:rPr>
          <w:sz w:val="27"/>
          <w:szCs w:val="27"/>
        </w:rPr>
        <w:t xml:space="preserve"> </w:t>
      </w:r>
    </w:p>
    <w:p w:rsidR="00B74238" w:rsidRPr="00BD2CD0" w:rsidRDefault="00985D17" w:rsidP="00BD2CD0">
      <w:pPr>
        <w:ind w:firstLine="709"/>
        <w:jc w:val="both"/>
        <w:rPr>
          <w:sz w:val="27"/>
          <w:szCs w:val="27"/>
        </w:rPr>
      </w:pPr>
      <w:r w:rsidRPr="00BD2CD0">
        <w:rPr>
          <w:i/>
          <w:sz w:val="27"/>
          <w:szCs w:val="27"/>
        </w:rPr>
        <w:t>2.3.1. Эпидемиологическая обстановка:</w:t>
      </w:r>
      <w:r w:rsidRPr="00BD2CD0">
        <w:rPr>
          <w:sz w:val="27"/>
          <w:szCs w:val="27"/>
        </w:rPr>
        <w:t xml:space="preserve"> </w:t>
      </w:r>
      <w:r w:rsidR="00B74238" w:rsidRPr="00BD2CD0">
        <w:rPr>
          <w:sz w:val="27"/>
          <w:szCs w:val="27"/>
        </w:rPr>
        <w:t xml:space="preserve">в связи с наступлением холодного периода года ожидается подъем заболеваемости населения острыми респираторными и вирусными заболеваниями. Уровень заболеваемости может превысить эпидемиологические пороги заболеваемости. Октябрь занимает третье место в разрезе года по количеству </w:t>
      </w:r>
      <w:proofErr w:type="gramStart"/>
      <w:r w:rsidR="00B74238" w:rsidRPr="00BD2CD0">
        <w:rPr>
          <w:sz w:val="27"/>
          <w:szCs w:val="27"/>
        </w:rPr>
        <w:t>заболевших</w:t>
      </w:r>
      <w:proofErr w:type="gramEnd"/>
      <w:r w:rsidR="00B74238" w:rsidRPr="00BD2CD0">
        <w:rPr>
          <w:sz w:val="27"/>
          <w:szCs w:val="27"/>
        </w:rPr>
        <w:t xml:space="preserve"> ОРВИ и восьмое по количеству заболевших гриппом.  В связи с продолжением периода активности мышевидных грызунов – основных носителей вируса геморрагической лихорадки с почечным синдромом, наступлением осенних холодов и массовой миграцией грызунов в жилище человека, прогнозируется рост заболеваемости населения ГЛПС. </w:t>
      </w:r>
    </w:p>
    <w:p w:rsidR="00B74238" w:rsidRPr="00BD2CD0" w:rsidRDefault="00B74238" w:rsidP="00BD2CD0">
      <w:pPr>
        <w:ind w:firstLine="709"/>
        <w:jc w:val="both"/>
        <w:rPr>
          <w:sz w:val="27"/>
          <w:szCs w:val="27"/>
        </w:rPr>
      </w:pPr>
      <w:r w:rsidRPr="00BD2CD0">
        <w:rPr>
          <w:sz w:val="27"/>
          <w:szCs w:val="27"/>
        </w:rPr>
        <w:t>Сохраняется вероятность возникновения ЧС, обусловленных завозом и распространением экзотических инфекций, в связи с сохраняющимся эпидемиологическим неблагополучием в мире. С</w:t>
      </w:r>
      <w:r w:rsidRPr="00BD2CD0">
        <w:rPr>
          <w:spacing w:val="-6"/>
          <w:sz w:val="27"/>
          <w:szCs w:val="27"/>
        </w:rPr>
        <w:t xml:space="preserve">охраняется вероятность заболеваний среди населения новой коронавирусной инфекции </w:t>
      </w:r>
      <w:r w:rsidRPr="00BD2CD0">
        <w:rPr>
          <w:spacing w:val="-6"/>
          <w:sz w:val="27"/>
          <w:szCs w:val="27"/>
          <w:lang w:val="en-US"/>
        </w:rPr>
        <w:t>COVID</w:t>
      </w:r>
      <w:r w:rsidRPr="00BD2CD0">
        <w:rPr>
          <w:spacing w:val="-6"/>
          <w:sz w:val="27"/>
          <w:szCs w:val="27"/>
        </w:rPr>
        <w:t>-19.</w:t>
      </w:r>
    </w:p>
    <w:p w:rsidR="00B74238" w:rsidRPr="00BD2CD0" w:rsidRDefault="00985D17" w:rsidP="00BD2CD0">
      <w:pPr>
        <w:ind w:firstLine="709"/>
        <w:jc w:val="both"/>
        <w:rPr>
          <w:sz w:val="27"/>
          <w:szCs w:val="27"/>
        </w:rPr>
      </w:pPr>
      <w:r w:rsidRPr="00BD2CD0">
        <w:rPr>
          <w:i/>
          <w:sz w:val="27"/>
          <w:szCs w:val="27"/>
        </w:rPr>
        <w:t>2.3.2.</w:t>
      </w:r>
      <w:r w:rsidRPr="00BD2CD0">
        <w:rPr>
          <w:i/>
          <w:iCs/>
          <w:sz w:val="27"/>
          <w:szCs w:val="27"/>
        </w:rPr>
        <w:t xml:space="preserve"> Э</w:t>
      </w:r>
      <w:r w:rsidRPr="00BD2CD0">
        <w:rPr>
          <w:i/>
          <w:sz w:val="27"/>
          <w:szCs w:val="27"/>
        </w:rPr>
        <w:t>пизоотическая обстановка</w:t>
      </w:r>
      <w:r w:rsidRPr="00BD2CD0">
        <w:rPr>
          <w:sz w:val="27"/>
          <w:szCs w:val="27"/>
        </w:rPr>
        <w:t xml:space="preserve">. </w:t>
      </w:r>
      <w:r w:rsidR="00B74238" w:rsidRPr="00BD2CD0">
        <w:rPr>
          <w:sz w:val="27"/>
          <w:szCs w:val="27"/>
        </w:rPr>
        <w:t xml:space="preserve">Ухудшение эпизоотической ситуации не ожидается.  Наиболее вероятны случаи заболевания животных бешенством на территориях: Илекского, Новосергиевского, Кваркенского, Переволоцкого, Асекеевского, Оренбургского, </w:t>
      </w:r>
      <w:proofErr w:type="spellStart"/>
      <w:r w:rsidR="00B74238" w:rsidRPr="00BD2CD0">
        <w:rPr>
          <w:sz w:val="27"/>
          <w:szCs w:val="27"/>
        </w:rPr>
        <w:t>Пономаревского</w:t>
      </w:r>
      <w:proofErr w:type="spellEnd"/>
      <w:r w:rsidR="00B74238" w:rsidRPr="00BD2CD0">
        <w:rPr>
          <w:sz w:val="27"/>
          <w:szCs w:val="27"/>
        </w:rPr>
        <w:t xml:space="preserve">, Адамовского, </w:t>
      </w:r>
      <w:proofErr w:type="spellStart"/>
      <w:r w:rsidR="00B74238" w:rsidRPr="00BD2CD0">
        <w:rPr>
          <w:sz w:val="27"/>
          <w:szCs w:val="27"/>
        </w:rPr>
        <w:t>Грачевского</w:t>
      </w:r>
      <w:proofErr w:type="spellEnd"/>
      <w:r w:rsidR="00B74238" w:rsidRPr="00BD2CD0">
        <w:rPr>
          <w:sz w:val="27"/>
          <w:szCs w:val="27"/>
        </w:rPr>
        <w:t>, Матвеевского, Бузулукского районов.</w:t>
      </w:r>
    </w:p>
    <w:p w:rsidR="00B74238" w:rsidRPr="00BD2CD0" w:rsidRDefault="00B74238" w:rsidP="00BD2CD0">
      <w:pPr>
        <w:autoSpaceDE w:val="0"/>
        <w:ind w:firstLine="709"/>
        <w:jc w:val="both"/>
        <w:rPr>
          <w:sz w:val="27"/>
          <w:szCs w:val="27"/>
        </w:rPr>
      </w:pPr>
      <w:r w:rsidRPr="00BD2CD0">
        <w:rPr>
          <w:color w:val="000000"/>
          <w:sz w:val="27"/>
          <w:szCs w:val="27"/>
        </w:rPr>
        <w:t xml:space="preserve">Сохраняется </w:t>
      </w:r>
      <w:proofErr w:type="gramStart"/>
      <w:r w:rsidRPr="00BD2CD0">
        <w:rPr>
          <w:color w:val="000000"/>
          <w:sz w:val="27"/>
          <w:szCs w:val="27"/>
        </w:rPr>
        <w:t>высоким</w:t>
      </w:r>
      <w:proofErr w:type="gramEnd"/>
      <w:r w:rsidRPr="00BD2CD0">
        <w:rPr>
          <w:color w:val="000000"/>
          <w:sz w:val="27"/>
          <w:szCs w:val="27"/>
        </w:rPr>
        <w:t xml:space="preserve"> риск распространения африканской чумы свиней. Существует вероятность заноса вируса ящура, чумы мелкого рогатого скота, </w:t>
      </w:r>
      <w:proofErr w:type="spellStart"/>
      <w:r w:rsidRPr="00BD2CD0">
        <w:rPr>
          <w:color w:val="000000"/>
          <w:sz w:val="27"/>
          <w:szCs w:val="27"/>
        </w:rPr>
        <w:t>высокопатогенного</w:t>
      </w:r>
      <w:proofErr w:type="spellEnd"/>
      <w:r w:rsidRPr="00BD2CD0">
        <w:rPr>
          <w:color w:val="000000"/>
          <w:sz w:val="27"/>
          <w:szCs w:val="27"/>
        </w:rPr>
        <w:t xml:space="preserve"> вируса гриппа птиц. Импорт запрещенной сельхозпродукции повышает риск завоза в РФ опасных карантинных, вредных организмов.</w:t>
      </w:r>
    </w:p>
    <w:p w:rsidR="00A65544" w:rsidRPr="00BD2CD0" w:rsidRDefault="00985D17" w:rsidP="00BD2CD0">
      <w:pPr>
        <w:ind w:firstLine="709"/>
        <w:jc w:val="both"/>
        <w:rPr>
          <w:sz w:val="27"/>
          <w:szCs w:val="27"/>
        </w:rPr>
      </w:pPr>
      <w:r w:rsidRPr="00BD2CD0">
        <w:rPr>
          <w:i/>
          <w:sz w:val="27"/>
          <w:szCs w:val="27"/>
        </w:rPr>
        <w:t>2.3.3. Фитосанитарная обстановка.</w:t>
      </w:r>
      <w:r w:rsidRPr="00BD2CD0">
        <w:rPr>
          <w:sz w:val="27"/>
          <w:szCs w:val="27"/>
        </w:rPr>
        <w:t xml:space="preserve"> </w:t>
      </w:r>
    </w:p>
    <w:p w:rsidR="00B74238" w:rsidRPr="00BD2CD0" w:rsidRDefault="00B74238" w:rsidP="00BD2CD0">
      <w:pPr>
        <w:ind w:firstLine="709"/>
        <w:jc w:val="both"/>
        <w:rPr>
          <w:sz w:val="27"/>
          <w:szCs w:val="27"/>
        </w:rPr>
      </w:pPr>
      <w:r w:rsidRPr="00BD2CD0">
        <w:rPr>
          <w:sz w:val="27"/>
          <w:szCs w:val="27"/>
        </w:rPr>
        <w:t>Погодные условия октября обуславливают относительно благоприятный прогноз фитосанитарной обстановки.</w:t>
      </w:r>
    </w:p>
    <w:p w:rsidR="00A65544" w:rsidRPr="00BD2CD0" w:rsidRDefault="00985D17" w:rsidP="00BD2CD0">
      <w:pPr>
        <w:ind w:firstLine="709"/>
        <w:jc w:val="both"/>
        <w:rPr>
          <w:sz w:val="27"/>
          <w:szCs w:val="27"/>
        </w:rPr>
      </w:pPr>
      <w:r w:rsidRPr="00BD2CD0">
        <w:rPr>
          <w:b/>
          <w:sz w:val="27"/>
          <w:szCs w:val="27"/>
        </w:rPr>
        <w:t>Геомагнитная обстановка:</w:t>
      </w:r>
      <w:r w:rsidRPr="00BD2CD0">
        <w:rPr>
          <w:rFonts w:eastAsia="SimSun"/>
          <w:bCs/>
          <w:sz w:val="27"/>
          <w:szCs w:val="27"/>
        </w:rPr>
        <w:t xml:space="preserve"> </w:t>
      </w:r>
      <w:r w:rsidRPr="00BD2CD0">
        <w:rPr>
          <w:sz w:val="27"/>
          <w:szCs w:val="27"/>
        </w:rPr>
        <w:t>по данным информационного портала «Gismeteo» прогнозируются небольшие геомагнитные возмущения.</w:t>
      </w:r>
    </w:p>
    <w:p w:rsidR="00A65544" w:rsidRPr="00BD2CD0" w:rsidRDefault="00985D17" w:rsidP="00BD2CD0">
      <w:pPr>
        <w:ind w:firstLine="709"/>
        <w:jc w:val="both"/>
        <w:rPr>
          <w:b/>
          <w:sz w:val="27"/>
          <w:szCs w:val="27"/>
        </w:rPr>
      </w:pPr>
      <w:r w:rsidRPr="00BD2CD0">
        <w:rPr>
          <w:b/>
          <w:sz w:val="27"/>
          <w:szCs w:val="27"/>
        </w:rPr>
        <w:t>3. Рекомендации</w:t>
      </w:r>
    </w:p>
    <w:p w:rsidR="00A65544" w:rsidRPr="00BD2CD0" w:rsidRDefault="00985D17" w:rsidP="00BD2CD0">
      <w:pPr>
        <w:ind w:right="57" w:firstLine="709"/>
        <w:jc w:val="both"/>
        <w:rPr>
          <w:sz w:val="27"/>
          <w:szCs w:val="27"/>
        </w:rPr>
      </w:pPr>
      <w:r w:rsidRPr="00BD2CD0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A65544" w:rsidRPr="00BD2CD0" w:rsidRDefault="00985D17" w:rsidP="00BD2CD0">
      <w:pPr>
        <w:ind w:right="57" w:firstLine="709"/>
        <w:jc w:val="both"/>
        <w:rPr>
          <w:sz w:val="27"/>
          <w:szCs w:val="27"/>
        </w:rPr>
      </w:pPr>
      <w:r w:rsidRPr="00BD2CD0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A65544" w:rsidRPr="00BD2CD0" w:rsidRDefault="00985D17" w:rsidP="00BD2CD0">
      <w:pPr>
        <w:ind w:right="57" w:firstLine="709"/>
        <w:jc w:val="both"/>
        <w:rPr>
          <w:sz w:val="27"/>
          <w:szCs w:val="27"/>
        </w:rPr>
      </w:pPr>
      <w:r w:rsidRPr="00BD2CD0">
        <w:rPr>
          <w:sz w:val="27"/>
          <w:szCs w:val="27"/>
          <w:lang w:eastAsia="ar-SA"/>
        </w:rPr>
        <w:t xml:space="preserve">- обеспечить проведение комплекса превентивных мероприятий, готовность органов управления и сил (оперативных групп) к реагированию на возможные ЧС (происшествия) обусловленных прохождением комплекса неблагоприятных и опасных метеорологических явлений; </w:t>
      </w:r>
    </w:p>
    <w:p w:rsidR="00A65544" w:rsidRPr="00BD2CD0" w:rsidRDefault="00985D17" w:rsidP="00BD2CD0">
      <w:pPr>
        <w:ind w:firstLine="709"/>
        <w:jc w:val="both"/>
        <w:rPr>
          <w:sz w:val="27"/>
          <w:szCs w:val="27"/>
        </w:rPr>
      </w:pPr>
      <w:proofErr w:type="gramStart"/>
      <w:r w:rsidRPr="00BD2CD0">
        <w:rPr>
          <w:sz w:val="27"/>
          <w:szCs w:val="27"/>
          <w:lang w:eastAsia="ar-SA"/>
        </w:rPr>
        <w:t>- взять на особый контроль обеспечение безопасности населения в необорудованных местах для купания и традиционного отдыха населения на водных объектах (</w:t>
      </w:r>
      <w:r w:rsidRPr="00BD2CD0">
        <w:rPr>
          <w:i/>
          <w:sz w:val="27"/>
          <w:szCs w:val="27"/>
          <w:lang w:eastAsia="ar-SA"/>
        </w:rPr>
        <w:t xml:space="preserve">активизировать работу: по обеспечению безопасности людей на водных объектах, </w:t>
      </w:r>
      <w:r w:rsidRPr="00BD2CD0">
        <w:rPr>
          <w:i/>
          <w:sz w:val="27"/>
          <w:szCs w:val="27"/>
        </w:rPr>
        <w:t xml:space="preserve">по недопущению несчастных случаев, связанных с гибелью людей на водных объектах, организовать проведение совместных регулярных рейдов и патрулирований со спасательными службами, с привлечением сотрудников органов прокуратуры, МВД России, </w:t>
      </w:r>
      <w:proofErr w:type="spellStart"/>
      <w:r w:rsidRPr="00BD2CD0">
        <w:rPr>
          <w:i/>
          <w:sz w:val="27"/>
          <w:szCs w:val="27"/>
        </w:rPr>
        <w:t>Росгвардии</w:t>
      </w:r>
      <w:proofErr w:type="spellEnd"/>
      <w:r w:rsidRPr="00BD2CD0">
        <w:rPr>
          <w:i/>
          <w:sz w:val="27"/>
          <w:szCs w:val="27"/>
        </w:rPr>
        <w:t>, волонтеров, общественных объединений</w:t>
      </w:r>
      <w:proofErr w:type="gramEnd"/>
      <w:r w:rsidRPr="00BD2CD0">
        <w:rPr>
          <w:i/>
          <w:sz w:val="27"/>
          <w:szCs w:val="27"/>
        </w:rPr>
        <w:t xml:space="preserve"> казаков в целях осуществления постоянного </w:t>
      </w:r>
      <w:proofErr w:type="gramStart"/>
      <w:r w:rsidRPr="00BD2CD0">
        <w:rPr>
          <w:i/>
          <w:sz w:val="27"/>
          <w:szCs w:val="27"/>
        </w:rPr>
        <w:t>контроля за</w:t>
      </w:r>
      <w:proofErr w:type="gramEnd"/>
      <w:r w:rsidRPr="00BD2CD0">
        <w:rPr>
          <w:i/>
          <w:sz w:val="27"/>
          <w:szCs w:val="27"/>
        </w:rPr>
        <w:t xml:space="preserve"> обеспечением безопасности людей на водных объектах, в том числе местах, запрещенных для купания</w:t>
      </w:r>
      <w:r w:rsidRPr="00BD2CD0">
        <w:rPr>
          <w:sz w:val="27"/>
          <w:szCs w:val="27"/>
        </w:rPr>
        <w:t>);</w:t>
      </w:r>
    </w:p>
    <w:p w:rsidR="00A65544" w:rsidRPr="00BD2CD0" w:rsidRDefault="00985D17" w:rsidP="00BD2CD0">
      <w:pPr>
        <w:ind w:firstLine="709"/>
        <w:jc w:val="both"/>
        <w:rPr>
          <w:sz w:val="27"/>
          <w:szCs w:val="27"/>
        </w:rPr>
      </w:pPr>
      <w:r w:rsidRPr="00BD2CD0">
        <w:rPr>
          <w:sz w:val="27"/>
          <w:szCs w:val="27"/>
        </w:rPr>
        <w:t xml:space="preserve">- усилить профилактическую и разъяснительную работу со всеми категориями населения (особое внимание уделить несовершеннолетним); </w:t>
      </w:r>
    </w:p>
    <w:p w:rsidR="00A65544" w:rsidRPr="00BD2CD0" w:rsidRDefault="00985D17" w:rsidP="00BD2CD0">
      <w:pPr>
        <w:ind w:firstLine="709"/>
        <w:jc w:val="both"/>
        <w:rPr>
          <w:sz w:val="27"/>
          <w:szCs w:val="27"/>
        </w:rPr>
      </w:pPr>
      <w:r w:rsidRPr="00BD2CD0">
        <w:rPr>
          <w:sz w:val="27"/>
          <w:szCs w:val="27"/>
        </w:rPr>
        <w:lastRenderedPageBreak/>
        <w:t xml:space="preserve">- продолжить работу по пропаганде о запрете купания на необорудованных пляжах, административной ответственности граждан, а также приведение конкретных примеров и фактов гибели людей (особенно детей) на водных объектах за 2024 год в средствах массовой информации (региональные телеканалы, радиостанции, печатные и электронные СМИ, соц. сети, </w:t>
      </w:r>
      <w:proofErr w:type="spellStart"/>
      <w:r w:rsidRPr="00BD2CD0">
        <w:rPr>
          <w:sz w:val="27"/>
          <w:szCs w:val="27"/>
        </w:rPr>
        <w:t>мессенджеры</w:t>
      </w:r>
      <w:proofErr w:type="spellEnd"/>
      <w:r w:rsidRPr="00BD2CD0">
        <w:rPr>
          <w:sz w:val="27"/>
          <w:szCs w:val="27"/>
        </w:rPr>
        <w:t xml:space="preserve"> и т.д.);</w:t>
      </w:r>
    </w:p>
    <w:p w:rsidR="00A65544" w:rsidRPr="00BD2CD0" w:rsidRDefault="00985D17" w:rsidP="00BD2CD0">
      <w:pPr>
        <w:ind w:firstLine="709"/>
        <w:jc w:val="both"/>
        <w:rPr>
          <w:sz w:val="27"/>
          <w:szCs w:val="27"/>
        </w:rPr>
      </w:pPr>
      <w:r w:rsidRPr="00BD2CD0">
        <w:rPr>
          <w:b/>
          <w:sz w:val="27"/>
          <w:szCs w:val="27"/>
        </w:rPr>
        <w:t xml:space="preserve">- </w:t>
      </w:r>
      <w:r w:rsidRPr="00BD2CD0">
        <w:rPr>
          <w:sz w:val="27"/>
          <w:szCs w:val="27"/>
        </w:rPr>
        <w:t>организовать работу мобильных постов с постоянным дежурством спасателей в местах массового пребывания людей на водных объектах;</w:t>
      </w:r>
    </w:p>
    <w:p w:rsidR="00A65544" w:rsidRPr="00BD2CD0" w:rsidRDefault="00985D17" w:rsidP="00BD2CD0">
      <w:pPr>
        <w:ind w:firstLine="709"/>
        <w:jc w:val="both"/>
        <w:rPr>
          <w:sz w:val="27"/>
          <w:szCs w:val="27"/>
        </w:rPr>
      </w:pPr>
      <w:r w:rsidRPr="00BD2CD0">
        <w:rPr>
          <w:sz w:val="27"/>
          <w:szCs w:val="27"/>
        </w:rPr>
        <w:t xml:space="preserve">- при получении прогноза </w:t>
      </w:r>
      <w:r w:rsidRPr="00BD2CD0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BD2CD0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BD2CD0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BD2CD0">
        <w:rPr>
          <w:sz w:val="27"/>
          <w:szCs w:val="27"/>
          <w:lang w:eastAsia="ar-SA"/>
        </w:rPr>
        <w:t>мессенджерах</w:t>
      </w:r>
      <w:proofErr w:type="spellEnd"/>
      <w:r w:rsidRPr="00BD2CD0">
        <w:rPr>
          <w:sz w:val="27"/>
          <w:szCs w:val="27"/>
          <w:lang w:eastAsia="ar-SA"/>
        </w:rPr>
        <w:t>, социальных сетях и т.д.</w:t>
      </w:r>
      <w:r w:rsidRPr="00BD2CD0">
        <w:rPr>
          <w:sz w:val="27"/>
          <w:szCs w:val="27"/>
        </w:rPr>
        <w:t>;</w:t>
      </w:r>
    </w:p>
    <w:p w:rsidR="00A65544" w:rsidRPr="00BD2CD0" w:rsidRDefault="00985D17" w:rsidP="00BD2CD0">
      <w:pPr>
        <w:ind w:firstLine="709"/>
        <w:jc w:val="both"/>
        <w:rPr>
          <w:sz w:val="27"/>
          <w:szCs w:val="27"/>
        </w:rPr>
      </w:pPr>
      <w:r w:rsidRPr="00BD2CD0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A65544" w:rsidRPr="00BD2CD0" w:rsidRDefault="00985D17" w:rsidP="00BD2CD0">
      <w:pPr>
        <w:ind w:firstLine="709"/>
        <w:jc w:val="both"/>
        <w:rPr>
          <w:b/>
          <w:sz w:val="27"/>
          <w:szCs w:val="27"/>
        </w:rPr>
      </w:pPr>
      <w:r w:rsidRPr="00BD2CD0">
        <w:rPr>
          <w:b/>
          <w:sz w:val="27"/>
          <w:szCs w:val="27"/>
        </w:rPr>
        <w:t>Общие рекомендации</w:t>
      </w:r>
    </w:p>
    <w:p w:rsidR="00A65544" w:rsidRPr="00BD2CD0" w:rsidRDefault="00985D17" w:rsidP="00BD2CD0">
      <w:pPr>
        <w:ind w:right="57" w:firstLine="709"/>
        <w:jc w:val="both"/>
        <w:rPr>
          <w:sz w:val="27"/>
          <w:szCs w:val="27"/>
        </w:rPr>
      </w:pPr>
      <w:r w:rsidRPr="00BD2CD0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A65544" w:rsidRPr="00BD2CD0" w:rsidRDefault="00985D17" w:rsidP="00BD2CD0">
      <w:pPr>
        <w:ind w:right="57" w:firstLine="709"/>
        <w:jc w:val="both"/>
        <w:rPr>
          <w:sz w:val="27"/>
          <w:szCs w:val="27"/>
        </w:rPr>
      </w:pPr>
      <w:r w:rsidRPr="00BD2CD0">
        <w:rPr>
          <w:sz w:val="27"/>
          <w:szCs w:val="27"/>
          <w:lang w:eastAsia="ar-SA"/>
        </w:rPr>
        <w:t xml:space="preserve">- обеспечить проведение комплекса превентивных мероприятий, готовность органов управления и сил муниципального звена ОТП РСЧС (оперативных групп) к реагированию на возможные ЧС (происшествия); </w:t>
      </w:r>
    </w:p>
    <w:p w:rsidR="00A65544" w:rsidRPr="00BD2CD0" w:rsidRDefault="00985D17" w:rsidP="00BD2CD0">
      <w:pPr>
        <w:ind w:firstLine="709"/>
        <w:jc w:val="both"/>
        <w:rPr>
          <w:sz w:val="27"/>
          <w:szCs w:val="27"/>
        </w:rPr>
      </w:pPr>
      <w:r w:rsidRPr="00BD2CD0">
        <w:rPr>
          <w:sz w:val="27"/>
          <w:szCs w:val="27"/>
        </w:rPr>
        <w:t xml:space="preserve">- в связи с прогнозом о </w:t>
      </w:r>
      <w:r w:rsidRPr="00BD2CD0">
        <w:rPr>
          <w:sz w:val="27"/>
          <w:szCs w:val="27"/>
          <w:lang w:eastAsia="ar-SA"/>
        </w:rPr>
        <w:t xml:space="preserve">неблагоприятных метеорологических явлениях погоды </w:t>
      </w:r>
      <w:r w:rsidRPr="00BD2CD0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BD2CD0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BD2CD0">
        <w:rPr>
          <w:sz w:val="27"/>
          <w:szCs w:val="27"/>
          <w:lang w:eastAsia="ar-SA"/>
        </w:rPr>
        <w:t>мессенджерах</w:t>
      </w:r>
      <w:proofErr w:type="spellEnd"/>
      <w:r w:rsidRPr="00BD2CD0">
        <w:rPr>
          <w:sz w:val="27"/>
          <w:szCs w:val="27"/>
          <w:lang w:eastAsia="ar-SA"/>
        </w:rPr>
        <w:t>, социальных сетях и т.д.</w:t>
      </w:r>
      <w:r w:rsidRPr="00BD2CD0">
        <w:rPr>
          <w:sz w:val="27"/>
          <w:szCs w:val="27"/>
        </w:rPr>
        <w:t>;</w:t>
      </w:r>
    </w:p>
    <w:p w:rsidR="00A65544" w:rsidRPr="00BD2CD0" w:rsidRDefault="00985D17" w:rsidP="00BD2CD0">
      <w:pPr>
        <w:ind w:firstLine="709"/>
        <w:jc w:val="both"/>
        <w:rPr>
          <w:sz w:val="27"/>
          <w:szCs w:val="27"/>
        </w:rPr>
      </w:pPr>
      <w:r w:rsidRPr="00BD2CD0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A65544" w:rsidRPr="00BD2CD0" w:rsidRDefault="00985D17" w:rsidP="00BD2CD0">
      <w:pPr>
        <w:ind w:firstLine="709"/>
        <w:jc w:val="both"/>
        <w:rPr>
          <w:sz w:val="27"/>
          <w:szCs w:val="27"/>
        </w:rPr>
      </w:pPr>
      <w:r w:rsidRPr="00BD2CD0">
        <w:rPr>
          <w:sz w:val="27"/>
          <w:szCs w:val="27"/>
        </w:rPr>
        <w:t xml:space="preserve">2. Организовать выполнение комплекса мероприятий, утвержденных  в </w:t>
      </w:r>
      <w:r w:rsidRPr="00BD2CD0">
        <w:rPr>
          <w:color w:val="000000"/>
          <w:sz w:val="27"/>
          <w:szCs w:val="27"/>
        </w:rPr>
        <w:t>постановлении Правительства Оренбургской области от №330-пп от 17.04.2024 г «О мерах по обеспечению пожарной безопасности на территории Оренбургской области в весенне-летний период 2024 года».</w:t>
      </w:r>
    </w:p>
    <w:p w:rsidR="00A65544" w:rsidRPr="00BD2CD0" w:rsidRDefault="00985D17" w:rsidP="00BD2CD0">
      <w:pPr>
        <w:ind w:firstLine="709"/>
        <w:jc w:val="both"/>
        <w:rPr>
          <w:bCs/>
          <w:sz w:val="27"/>
          <w:szCs w:val="27"/>
        </w:rPr>
      </w:pPr>
      <w:r w:rsidRPr="00BD2CD0">
        <w:rPr>
          <w:sz w:val="27"/>
          <w:szCs w:val="27"/>
        </w:rPr>
        <w:t>3</w:t>
      </w:r>
      <w:r w:rsidRPr="00BD2CD0">
        <w:rPr>
          <w:bCs/>
          <w:sz w:val="27"/>
          <w:szCs w:val="27"/>
        </w:rPr>
        <w:t>. 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A65544" w:rsidRPr="00BD2CD0" w:rsidRDefault="00985D17" w:rsidP="00BD2CD0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 w:rsidRPr="00BD2CD0">
        <w:rPr>
          <w:bCs/>
          <w:sz w:val="27"/>
          <w:szCs w:val="27"/>
        </w:rPr>
        <w:t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</w:t>
      </w:r>
    </w:p>
    <w:p w:rsidR="00A65544" w:rsidRPr="00BD2CD0" w:rsidRDefault="00985D17" w:rsidP="00BD2CD0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 w:rsidRPr="00BD2CD0">
        <w:rPr>
          <w:bCs/>
          <w:sz w:val="27"/>
          <w:szCs w:val="27"/>
        </w:rPr>
        <w:t xml:space="preserve">– для населенных пунктов, расположенных в лесных массивах, разработать и провести мероприятия, исключающие возможность </w:t>
      </w:r>
      <w:proofErr w:type="spellStart"/>
      <w:r w:rsidRPr="00BD2CD0">
        <w:rPr>
          <w:bCs/>
          <w:sz w:val="27"/>
          <w:szCs w:val="27"/>
        </w:rPr>
        <w:t>переброса</w:t>
      </w:r>
      <w:proofErr w:type="spellEnd"/>
      <w:r w:rsidRPr="00BD2CD0">
        <w:rPr>
          <w:bCs/>
          <w:sz w:val="27"/>
          <w:szCs w:val="27"/>
        </w:rPr>
        <w:t xml:space="preserve">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A65544" w:rsidRPr="00BD2CD0" w:rsidRDefault="00985D17" w:rsidP="00BD2CD0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 w:rsidRPr="00BD2CD0">
        <w:rPr>
          <w:bCs/>
          <w:sz w:val="27"/>
          <w:szCs w:val="27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A65544" w:rsidRPr="00BD2CD0" w:rsidRDefault="00985D17" w:rsidP="00BD2CD0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 w:rsidRPr="00BD2CD0">
        <w:rPr>
          <w:bCs/>
          <w:sz w:val="27"/>
          <w:szCs w:val="27"/>
        </w:rPr>
        <w:lastRenderedPageBreak/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A65544" w:rsidRPr="00BD2CD0" w:rsidRDefault="00985D17" w:rsidP="00BD2CD0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 w:rsidRPr="00BD2CD0">
        <w:rPr>
          <w:bCs/>
          <w:sz w:val="27"/>
          <w:szCs w:val="27"/>
        </w:rPr>
        <w:t xml:space="preserve">– обеспечить созданные добровольные пожарные формирования в сельской местности </w:t>
      </w:r>
      <w:proofErr w:type="spellStart"/>
      <w:r w:rsidRPr="00BD2CD0">
        <w:rPr>
          <w:bCs/>
          <w:sz w:val="27"/>
          <w:szCs w:val="27"/>
        </w:rPr>
        <w:t>мотопомпами</w:t>
      </w:r>
      <w:proofErr w:type="spellEnd"/>
      <w:r w:rsidRPr="00BD2CD0">
        <w:rPr>
          <w:bCs/>
          <w:sz w:val="27"/>
          <w:szCs w:val="27"/>
        </w:rPr>
        <w:t xml:space="preserve"> и другим оборудованием и средствами, приспособленными для целей пожаротушения;</w:t>
      </w:r>
    </w:p>
    <w:p w:rsidR="00A65544" w:rsidRPr="00BD2CD0" w:rsidRDefault="00985D17" w:rsidP="00BD2CD0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 w:rsidRPr="00BD2CD0">
        <w:rPr>
          <w:bCs/>
          <w:sz w:val="27"/>
          <w:szCs w:val="27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A65544" w:rsidRPr="00BD2CD0" w:rsidRDefault="00985D17" w:rsidP="00BD2CD0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7"/>
          <w:szCs w:val="27"/>
        </w:rPr>
      </w:pPr>
      <w:r w:rsidRPr="00BD2CD0">
        <w:rPr>
          <w:sz w:val="27"/>
          <w:szCs w:val="27"/>
        </w:rPr>
        <w:t xml:space="preserve">4. </w:t>
      </w:r>
      <w:r w:rsidRPr="00BD2CD0">
        <w:rPr>
          <w:bCs/>
          <w:sz w:val="27"/>
          <w:szCs w:val="27"/>
        </w:rPr>
        <w:t>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A65544" w:rsidRPr="00BD2CD0" w:rsidRDefault="00985D17" w:rsidP="00BD2CD0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7"/>
          <w:szCs w:val="27"/>
        </w:rPr>
      </w:pPr>
      <w:r w:rsidRPr="00BD2CD0">
        <w:rPr>
          <w:bCs/>
          <w:sz w:val="27"/>
          <w:szCs w:val="27"/>
        </w:rPr>
        <w:t>5. Поддерживать на необходимом уровне запасы материальных и финансовых ресурсов для ликвидации чрезвычайных ситуаций.</w:t>
      </w:r>
    </w:p>
    <w:p w:rsidR="00A65544" w:rsidRPr="00BD2CD0" w:rsidRDefault="00985D17" w:rsidP="00BD2CD0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7"/>
          <w:szCs w:val="27"/>
        </w:rPr>
      </w:pPr>
      <w:r w:rsidRPr="00BD2CD0">
        <w:rPr>
          <w:bCs/>
          <w:sz w:val="27"/>
          <w:szCs w:val="27"/>
        </w:rPr>
        <w:t>6. Осуществлять контроль состояния систем оповещения.</w:t>
      </w:r>
    </w:p>
    <w:p w:rsidR="00A65544" w:rsidRPr="00BD2CD0" w:rsidRDefault="00985D17" w:rsidP="00BD2CD0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7"/>
          <w:szCs w:val="27"/>
        </w:rPr>
      </w:pPr>
      <w:r w:rsidRPr="00BD2CD0">
        <w:rPr>
          <w:bCs/>
          <w:sz w:val="27"/>
          <w:szCs w:val="27"/>
        </w:rPr>
        <w:t>7. Совместно с органами ГИБДД реализовать меры по предупреждению аварийных ситуаций на автомобильных трассах (наиболее уязвимых к возникновению ДТП) через информирование населения о состоянии дорожного покрытия.</w:t>
      </w:r>
    </w:p>
    <w:p w:rsidR="00A65544" w:rsidRPr="00BD2CD0" w:rsidRDefault="00985D17" w:rsidP="00BD2CD0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7"/>
          <w:szCs w:val="27"/>
        </w:rPr>
      </w:pPr>
      <w:r w:rsidRPr="00BD2CD0">
        <w:rPr>
          <w:bCs/>
          <w:sz w:val="27"/>
          <w:szCs w:val="27"/>
        </w:rPr>
        <w:t>8.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A65544" w:rsidRPr="00BD2CD0" w:rsidRDefault="00985D17" w:rsidP="00BD2CD0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sz w:val="27"/>
          <w:szCs w:val="27"/>
        </w:rPr>
      </w:pPr>
      <w:r w:rsidRPr="00BD2CD0">
        <w:rPr>
          <w:sz w:val="27"/>
          <w:szCs w:val="27"/>
        </w:rPr>
        <w:t>9.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A65544" w:rsidRPr="00BD2CD0" w:rsidRDefault="00985D17" w:rsidP="00BD2CD0">
      <w:pPr>
        <w:ind w:firstLine="709"/>
        <w:jc w:val="both"/>
        <w:rPr>
          <w:sz w:val="27"/>
          <w:szCs w:val="27"/>
        </w:rPr>
      </w:pPr>
      <w:r w:rsidRPr="00BD2CD0">
        <w:rPr>
          <w:sz w:val="27"/>
          <w:szCs w:val="27"/>
        </w:rPr>
        <w:t>10. Активизировать проведение разъяснительной работы, с привлечением средств массовой информации, с населением:</w:t>
      </w:r>
    </w:p>
    <w:p w:rsidR="00A65544" w:rsidRPr="00BD2CD0" w:rsidRDefault="00985D17" w:rsidP="00BD2CD0">
      <w:pPr>
        <w:pStyle w:val="215"/>
        <w:ind w:firstLine="709"/>
        <w:rPr>
          <w:sz w:val="27"/>
          <w:szCs w:val="27"/>
        </w:rPr>
      </w:pPr>
      <w:r w:rsidRPr="00BD2CD0">
        <w:rPr>
          <w:bCs/>
          <w:sz w:val="27"/>
          <w:szCs w:val="27"/>
        </w:rPr>
        <w:t>–</w:t>
      </w:r>
      <w:r w:rsidRPr="00BD2CD0">
        <w:rPr>
          <w:sz w:val="27"/>
          <w:szCs w:val="27"/>
        </w:rPr>
        <w:t xml:space="preserve"> о правилах поведения на водных объектах;</w:t>
      </w:r>
    </w:p>
    <w:p w:rsidR="00A65544" w:rsidRPr="00BD2CD0" w:rsidRDefault="00985D17" w:rsidP="00BD2CD0">
      <w:pPr>
        <w:ind w:firstLine="709"/>
        <w:jc w:val="both"/>
        <w:rPr>
          <w:sz w:val="27"/>
          <w:szCs w:val="27"/>
        </w:rPr>
      </w:pPr>
      <w:r w:rsidRPr="00BD2CD0">
        <w:rPr>
          <w:sz w:val="27"/>
          <w:szCs w:val="27"/>
        </w:rPr>
        <w:t>– о мерах личной профилактики заболеваний, передающихся через укусы клещей и средствах, обеспечивающих защиту от их присасывания;</w:t>
      </w:r>
    </w:p>
    <w:p w:rsidR="00A65544" w:rsidRPr="00BD2CD0" w:rsidRDefault="00985D17" w:rsidP="00BD2CD0">
      <w:pPr>
        <w:ind w:firstLine="709"/>
        <w:jc w:val="both"/>
        <w:rPr>
          <w:sz w:val="27"/>
          <w:szCs w:val="27"/>
        </w:rPr>
      </w:pPr>
      <w:r w:rsidRPr="00BD2CD0">
        <w:rPr>
          <w:sz w:val="27"/>
          <w:szCs w:val="27"/>
        </w:rPr>
        <w:t>– о мерах личной профилактики и гигиены (ношение защитных медицинских масок во время уборки дачных домиков и проведение уборки только влажным способом) для предотвращения заболеваний, передающихся от мышевидных грызунов;</w:t>
      </w:r>
    </w:p>
    <w:p w:rsidR="00A65544" w:rsidRPr="00BD2CD0" w:rsidRDefault="00985D17" w:rsidP="00BD2CD0">
      <w:pPr>
        <w:pStyle w:val="215"/>
        <w:ind w:firstLine="709"/>
        <w:rPr>
          <w:bCs/>
          <w:sz w:val="27"/>
          <w:szCs w:val="27"/>
        </w:rPr>
      </w:pPr>
      <w:r w:rsidRPr="00BD2CD0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A65544" w:rsidRPr="00246BC6" w:rsidRDefault="00985D17" w:rsidP="00BD2CD0">
      <w:pPr>
        <w:ind w:firstLine="709"/>
        <w:jc w:val="both"/>
        <w:rPr>
          <w:sz w:val="27"/>
          <w:szCs w:val="27"/>
        </w:rPr>
      </w:pPr>
      <w:r w:rsidRPr="00BD2CD0">
        <w:rPr>
          <w:bCs/>
          <w:sz w:val="27"/>
          <w:szCs w:val="27"/>
        </w:rPr>
        <w:t xml:space="preserve">11. </w:t>
      </w:r>
      <w:r w:rsidRPr="00BD2CD0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A65544" w:rsidRPr="00246BC6" w:rsidSect="00A65544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B69" w:rsidRDefault="00342B69" w:rsidP="00A65544">
      <w:r>
        <w:separator/>
      </w:r>
    </w:p>
  </w:endnote>
  <w:endnote w:type="continuationSeparator" w:id="0">
    <w:p w:rsidR="00342B69" w:rsidRDefault="00342B69" w:rsidP="00A65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13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13,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B69" w:rsidRDefault="00342B69">
    <w:pPr>
      <w:pStyle w:val="19"/>
      <w:jc w:val="right"/>
    </w:pPr>
    <w:fldSimple w:instr="PAGE">
      <w:r w:rsidR="00712C76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B69" w:rsidRDefault="00342B69" w:rsidP="00A65544">
      <w:r>
        <w:separator/>
      </w:r>
    </w:p>
  </w:footnote>
  <w:footnote w:type="continuationSeparator" w:id="0">
    <w:p w:rsidR="00342B69" w:rsidRDefault="00342B69" w:rsidP="00A655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001C669A"/>
    <w:multiLevelType w:val="multilevel"/>
    <w:tmpl w:val="E042C86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01106CC8"/>
    <w:multiLevelType w:val="multilevel"/>
    <w:tmpl w:val="ED8809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62D2C3E"/>
    <w:multiLevelType w:val="multilevel"/>
    <w:tmpl w:val="D46A8E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09AB0BCC"/>
    <w:multiLevelType w:val="multilevel"/>
    <w:tmpl w:val="6534FF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0ECC5564"/>
    <w:multiLevelType w:val="multilevel"/>
    <w:tmpl w:val="4EE4DD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108B6820"/>
    <w:multiLevelType w:val="multilevel"/>
    <w:tmpl w:val="E012A1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1CEF39DE"/>
    <w:multiLevelType w:val="hybridMultilevel"/>
    <w:tmpl w:val="FB988DA2"/>
    <w:lvl w:ilvl="0" w:tplc="AC3297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AC6217D"/>
    <w:multiLevelType w:val="multilevel"/>
    <w:tmpl w:val="FF0891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2CE86F88"/>
    <w:multiLevelType w:val="multilevel"/>
    <w:tmpl w:val="24B6E26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0">
    <w:nsid w:val="348B7C01"/>
    <w:multiLevelType w:val="multilevel"/>
    <w:tmpl w:val="FA80C2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1">
    <w:nsid w:val="42876E63"/>
    <w:multiLevelType w:val="multilevel"/>
    <w:tmpl w:val="51A0BE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44F3712E"/>
    <w:multiLevelType w:val="multilevel"/>
    <w:tmpl w:val="2D544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3">
    <w:nsid w:val="58DD55DC"/>
    <w:multiLevelType w:val="multilevel"/>
    <w:tmpl w:val="1CF8CE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4">
    <w:nsid w:val="5BCC5F44"/>
    <w:multiLevelType w:val="multilevel"/>
    <w:tmpl w:val="A6EA04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5">
    <w:nsid w:val="5BF63BE0"/>
    <w:multiLevelType w:val="multilevel"/>
    <w:tmpl w:val="786EA9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6">
    <w:nsid w:val="63C41434"/>
    <w:multiLevelType w:val="multilevel"/>
    <w:tmpl w:val="9E883D10"/>
    <w:lvl w:ilvl="0">
      <w:start w:val="1"/>
      <w:numFmt w:val="decimal"/>
      <w:lvlText w:val="%1."/>
      <w:lvlJc w:val="left"/>
      <w:pPr>
        <w:tabs>
          <w:tab w:val="num" w:pos="0"/>
        </w:tabs>
        <w:ind w:left="1863" w:hanging="87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3" w:hanging="180"/>
      </w:pPr>
    </w:lvl>
  </w:abstractNum>
  <w:abstractNum w:abstractNumId="17">
    <w:nsid w:val="6E3E1B73"/>
    <w:multiLevelType w:val="multilevel"/>
    <w:tmpl w:val="66FAECA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8">
    <w:nsid w:val="75A93366"/>
    <w:multiLevelType w:val="multilevel"/>
    <w:tmpl w:val="27F8E0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9">
    <w:nsid w:val="77D74EEB"/>
    <w:multiLevelType w:val="multilevel"/>
    <w:tmpl w:val="B77A3E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0">
    <w:nsid w:val="78901057"/>
    <w:multiLevelType w:val="hybridMultilevel"/>
    <w:tmpl w:val="42E236B4"/>
    <w:lvl w:ilvl="0" w:tplc="11E4D48A">
      <w:start w:val="1"/>
      <w:numFmt w:val="decimal"/>
      <w:lvlText w:val="%1."/>
      <w:lvlJc w:val="left"/>
      <w:pPr>
        <w:ind w:left="1012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79DF2C3D"/>
    <w:multiLevelType w:val="multilevel"/>
    <w:tmpl w:val="B8B462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2">
    <w:nsid w:val="7DAE5F13"/>
    <w:multiLevelType w:val="multilevel"/>
    <w:tmpl w:val="4EF09E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num w:numId="1">
    <w:abstractNumId w:val="14"/>
  </w:num>
  <w:num w:numId="2">
    <w:abstractNumId w:val="9"/>
  </w:num>
  <w:num w:numId="3">
    <w:abstractNumId w:val="8"/>
  </w:num>
  <w:num w:numId="4">
    <w:abstractNumId w:val="11"/>
  </w:num>
  <w:num w:numId="5">
    <w:abstractNumId w:val="4"/>
  </w:num>
  <w:num w:numId="6">
    <w:abstractNumId w:val="1"/>
  </w:num>
  <w:num w:numId="7">
    <w:abstractNumId w:val="16"/>
  </w:num>
  <w:num w:numId="8">
    <w:abstractNumId w:val="2"/>
  </w:num>
  <w:num w:numId="9">
    <w:abstractNumId w:val="12"/>
  </w:num>
  <w:num w:numId="10">
    <w:abstractNumId w:val="5"/>
  </w:num>
  <w:num w:numId="11">
    <w:abstractNumId w:val="6"/>
  </w:num>
  <w:num w:numId="12">
    <w:abstractNumId w:val="13"/>
  </w:num>
  <w:num w:numId="13">
    <w:abstractNumId w:val="3"/>
  </w:num>
  <w:num w:numId="14">
    <w:abstractNumId w:val="20"/>
  </w:num>
  <w:num w:numId="15">
    <w:abstractNumId w:val="22"/>
  </w:num>
  <w:num w:numId="16">
    <w:abstractNumId w:val="21"/>
  </w:num>
  <w:num w:numId="17">
    <w:abstractNumId w:val="19"/>
  </w:num>
  <w:num w:numId="18">
    <w:abstractNumId w:val="10"/>
  </w:num>
  <w:num w:numId="19">
    <w:abstractNumId w:val="17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7"/>
  </w:num>
  <w:num w:numId="23">
    <w:abstractNumId w:val="15"/>
  </w:num>
  <w:num w:numId="2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5544"/>
    <w:rsid w:val="000225DD"/>
    <w:rsid w:val="000369F5"/>
    <w:rsid w:val="0005325B"/>
    <w:rsid w:val="00053B5C"/>
    <w:rsid w:val="0006459B"/>
    <w:rsid w:val="0008221F"/>
    <w:rsid w:val="000E2C1F"/>
    <w:rsid w:val="00113E81"/>
    <w:rsid w:val="00115DA7"/>
    <w:rsid w:val="00136E2E"/>
    <w:rsid w:val="00151B1A"/>
    <w:rsid w:val="001631DF"/>
    <w:rsid w:val="001804F4"/>
    <w:rsid w:val="001A5B37"/>
    <w:rsid w:val="001B2434"/>
    <w:rsid w:val="001D369F"/>
    <w:rsid w:val="001F06BF"/>
    <w:rsid w:val="00205121"/>
    <w:rsid w:val="00210205"/>
    <w:rsid w:val="0022048A"/>
    <w:rsid w:val="00222324"/>
    <w:rsid w:val="00237B19"/>
    <w:rsid w:val="00243D1B"/>
    <w:rsid w:val="00246BC6"/>
    <w:rsid w:val="00252EED"/>
    <w:rsid w:val="0025554A"/>
    <w:rsid w:val="002564C4"/>
    <w:rsid w:val="0027124E"/>
    <w:rsid w:val="00282C99"/>
    <w:rsid w:val="002853D4"/>
    <w:rsid w:val="002C6E11"/>
    <w:rsid w:val="00320080"/>
    <w:rsid w:val="00342B69"/>
    <w:rsid w:val="00347B26"/>
    <w:rsid w:val="00357258"/>
    <w:rsid w:val="00362C32"/>
    <w:rsid w:val="003C6229"/>
    <w:rsid w:val="003F534C"/>
    <w:rsid w:val="00432257"/>
    <w:rsid w:val="00443BCE"/>
    <w:rsid w:val="00452291"/>
    <w:rsid w:val="00452C6F"/>
    <w:rsid w:val="00480CAD"/>
    <w:rsid w:val="00492CB0"/>
    <w:rsid w:val="004F2763"/>
    <w:rsid w:val="004F541B"/>
    <w:rsid w:val="0050509B"/>
    <w:rsid w:val="00517FB3"/>
    <w:rsid w:val="00541C3F"/>
    <w:rsid w:val="005738BA"/>
    <w:rsid w:val="00591CF9"/>
    <w:rsid w:val="00623D6E"/>
    <w:rsid w:val="00631F83"/>
    <w:rsid w:val="00644A1D"/>
    <w:rsid w:val="00671C68"/>
    <w:rsid w:val="00676474"/>
    <w:rsid w:val="0068464F"/>
    <w:rsid w:val="006859DA"/>
    <w:rsid w:val="006A4DE0"/>
    <w:rsid w:val="006A766C"/>
    <w:rsid w:val="006C60C5"/>
    <w:rsid w:val="006E22B0"/>
    <w:rsid w:val="006F0F33"/>
    <w:rsid w:val="006F4D9A"/>
    <w:rsid w:val="0070364C"/>
    <w:rsid w:val="00703666"/>
    <w:rsid w:val="00712C76"/>
    <w:rsid w:val="00721E3B"/>
    <w:rsid w:val="0072450D"/>
    <w:rsid w:val="00725970"/>
    <w:rsid w:val="007438DD"/>
    <w:rsid w:val="00744368"/>
    <w:rsid w:val="00744E03"/>
    <w:rsid w:val="007707DF"/>
    <w:rsid w:val="00796C97"/>
    <w:rsid w:val="007B23D6"/>
    <w:rsid w:val="007C3F9D"/>
    <w:rsid w:val="007D2495"/>
    <w:rsid w:val="0085736C"/>
    <w:rsid w:val="008605DB"/>
    <w:rsid w:val="008674A5"/>
    <w:rsid w:val="008910C6"/>
    <w:rsid w:val="008A3A8A"/>
    <w:rsid w:val="008B04F9"/>
    <w:rsid w:val="008B5D3D"/>
    <w:rsid w:val="008D0C85"/>
    <w:rsid w:val="008E3042"/>
    <w:rsid w:val="00904D98"/>
    <w:rsid w:val="00905310"/>
    <w:rsid w:val="00917E01"/>
    <w:rsid w:val="00923310"/>
    <w:rsid w:val="00933708"/>
    <w:rsid w:val="009432CD"/>
    <w:rsid w:val="009621A5"/>
    <w:rsid w:val="00963521"/>
    <w:rsid w:val="00971F0E"/>
    <w:rsid w:val="00985D17"/>
    <w:rsid w:val="00993C83"/>
    <w:rsid w:val="009B7943"/>
    <w:rsid w:val="009C7AE3"/>
    <w:rsid w:val="009D2A56"/>
    <w:rsid w:val="00A33819"/>
    <w:rsid w:val="00A4674B"/>
    <w:rsid w:val="00A65544"/>
    <w:rsid w:val="00A65F99"/>
    <w:rsid w:val="00A77025"/>
    <w:rsid w:val="00AC7353"/>
    <w:rsid w:val="00B054A5"/>
    <w:rsid w:val="00B15990"/>
    <w:rsid w:val="00B17ECC"/>
    <w:rsid w:val="00B23B31"/>
    <w:rsid w:val="00B24BD0"/>
    <w:rsid w:val="00B34551"/>
    <w:rsid w:val="00B62A8F"/>
    <w:rsid w:val="00B72000"/>
    <w:rsid w:val="00B74238"/>
    <w:rsid w:val="00B9332D"/>
    <w:rsid w:val="00BA0E97"/>
    <w:rsid w:val="00BD2CD0"/>
    <w:rsid w:val="00C429D2"/>
    <w:rsid w:val="00C43EED"/>
    <w:rsid w:val="00C512CA"/>
    <w:rsid w:val="00C563E3"/>
    <w:rsid w:val="00C6797F"/>
    <w:rsid w:val="00C93276"/>
    <w:rsid w:val="00C95179"/>
    <w:rsid w:val="00CB440D"/>
    <w:rsid w:val="00CC1F2B"/>
    <w:rsid w:val="00CD4371"/>
    <w:rsid w:val="00D02941"/>
    <w:rsid w:val="00D03DA0"/>
    <w:rsid w:val="00D200B1"/>
    <w:rsid w:val="00D570DE"/>
    <w:rsid w:val="00DA5CA6"/>
    <w:rsid w:val="00DE1CD2"/>
    <w:rsid w:val="00DF2A51"/>
    <w:rsid w:val="00E25606"/>
    <w:rsid w:val="00E27C64"/>
    <w:rsid w:val="00E33159"/>
    <w:rsid w:val="00E35E1E"/>
    <w:rsid w:val="00E518B5"/>
    <w:rsid w:val="00E63044"/>
    <w:rsid w:val="00E94537"/>
    <w:rsid w:val="00EA737A"/>
    <w:rsid w:val="00EC17A6"/>
    <w:rsid w:val="00ED3EA9"/>
    <w:rsid w:val="00EE6AAC"/>
    <w:rsid w:val="00F0162B"/>
    <w:rsid w:val="00F052BF"/>
    <w:rsid w:val="00F1189B"/>
    <w:rsid w:val="00F14302"/>
    <w:rsid w:val="00F1761B"/>
    <w:rsid w:val="00F306EE"/>
    <w:rsid w:val="00F47AC5"/>
    <w:rsid w:val="00F6115A"/>
    <w:rsid w:val="00FA105F"/>
    <w:rsid w:val="00FD0410"/>
    <w:rsid w:val="00FE10E0"/>
    <w:rsid w:val="00FE2F09"/>
    <w:rsid w:val="00FE5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5E3F1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5E3F14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Footer">
    <w:name w:val="Footer"/>
    <w:basedOn w:val="aff0"/>
    <w:rsid w:val="005E3F14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9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AD121-C2AE-47AC-ABA4-638D5DECE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4188</TotalTime>
  <Pages>9</Pages>
  <Words>4211</Words>
  <Characters>24003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28158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368</cp:revision>
  <cp:lastPrinted>2024-02-05T09:33:00Z</cp:lastPrinted>
  <dcterms:created xsi:type="dcterms:W3CDTF">2024-08-20T10:37:00Z</dcterms:created>
  <dcterms:modified xsi:type="dcterms:W3CDTF">2024-10-11T09:33:00Z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